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51" w:rsidRPr="00B42B1B" w:rsidRDefault="00EC2A51" w:rsidP="00EC2A51">
      <w:pPr>
        <w:spacing w:line="360" w:lineRule="auto"/>
        <w:jc w:val="center"/>
        <w:rPr>
          <w:rFonts w:ascii="Times New Roman" w:hAnsi="Times New Roman"/>
          <w:b/>
          <w:color w:val="0070C0"/>
          <w:sz w:val="34"/>
          <w:szCs w:val="34"/>
        </w:rPr>
      </w:pPr>
      <w:bookmarkStart w:id="0" w:name="OLE_LINK1"/>
      <w:bookmarkStart w:id="1" w:name="_GoBack"/>
      <w:bookmarkEnd w:id="1"/>
      <w:r w:rsidRPr="00B42B1B">
        <w:rPr>
          <w:rFonts w:ascii="Times New Roman" w:hAnsi="Times New Roman"/>
          <w:b/>
          <w:color w:val="0070C0"/>
          <w:sz w:val="34"/>
          <w:szCs w:val="34"/>
        </w:rPr>
        <w:t>THÔNG BÁO TUYỂN THẦU PHỤ</w:t>
      </w:r>
    </w:p>
    <w:p w:rsidR="00EC2A51" w:rsidRPr="00B42B1B" w:rsidRDefault="00AA13E8" w:rsidP="00F36C1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B42B1B">
        <w:rPr>
          <w:rFonts w:ascii="Times New Roman" w:hAnsi="Times New Roman"/>
          <w:b/>
          <w:sz w:val="26"/>
          <w:szCs w:val="26"/>
        </w:rPr>
        <w:t>CÔNG TY TNHH ĐÓNG TÀU</w:t>
      </w:r>
      <w:r w:rsidR="00EC2A51" w:rsidRPr="00B42B1B">
        <w:rPr>
          <w:rFonts w:ascii="Times New Roman" w:hAnsi="Times New Roman"/>
          <w:b/>
          <w:sz w:val="26"/>
          <w:szCs w:val="26"/>
        </w:rPr>
        <w:t xml:space="preserve"> </w:t>
      </w:r>
      <w:r w:rsidR="00FB6BDE" w:rsidRPr="00B42B1B">
        <w:rPr>
          <w:rFonts w:ascii="Times New Roman" w:hAnsi="Times New Roman"/>
          <w:b/>
          <w:sz w:val="26"/>
          <w:szCs w:val="26"/>
        </w:rPr>
        <w:t xml:space="preserve">HD </w:t>
      </w:r>
      <w:r w:rsidRPr="00B42B1B">
        <w:rPr>
          <w:rFonts w:ascii="Times New Roman" w:hAnsi="Times New Roman"/>
          <w:b/>
          <w:sz w:val="26"/>
          <w:szCs w:val="26"/>
        </w:rPr>
        <w:t>HYUNDAI VIỆT NAM (HVS) CẦN TUYỂN</w:t>
      </w:r>
      <w:r w:rsidR="00EC2A51" w:rsidRPr="00B42B1B">
        <w:rPr>
          <w:rFonts w:ascii="Times New Roman" w:hAnsi="Times New Roman"/>
          <w:b/>
          <w:sz w:val="26"/>
          <w:szCs w:val="26"/>
        </w:rPr>
        <w:t>:</w:t>
      </w:r>
    </w:p>
    <w:p w:rsidR="002A4A14" w:rsidRPr="009424BC" w:rsidRDefault="002A4A14" w:rsidP="00A85A5D">
      <w:pPr>
        <w:spacing w:line="276" w:lineRule="auto"/>
        <w:ind w:left="720" w:right="-270" w:firstLine="720"/>
        <w:rPr>
          <w:rFonts w:ascii="Times New Roman" w:hAnsi="Times New Roman"/>
          <w:i/>
          <w:sz w:val="14"/>
          <w:szCs w:val="14"/>
        </w:rPr>
      </w:pPr>
    </w:p>
    <w:p w:rsidR="007E2380" w:rsidRPr="00BC1FB0" w:rsidRDefault="007E2380" w:rsidP="00A85A5D">
      <w:pPr>
        <w:pStyle w:val="a3"/>
        <w:numPr>
          <w:ilvl w:val="0"/>
          <w:numId w:val="11"/>
        </w:numPr>
        <w:spacing w:line="276" w:lineRule="auto"/>
        <w:ind w:right="-270"/>
        <w:rPr>
          <w:rFonts w:ascii="Times New Roman" w:hAnsi="Times New Roman"/>
        </w:rPr>
      </w:pPr>
      <w:r w:rsidRPr="004F49D3">
        <w:rPr>
          <w:rFonts w:ascii="Times New Roman" w:hAnsi="Times New Roman"/>
          <w:b/>
        </w:rPr>
        <w:t>Số lượng</w:t>
      </w:r>
      <w:r w:rsidRPr="00BC1FB0">
        <w:rPr>
          <w:rFonts w:ascii="Times New Roman" w:hAnsi="Times New Roman"/>
        </w:rPr>
        <w:t>: 3 thầu phụ</w:t>
      </w:r>
      <w:r w:rsidR="00847C78" w:rsidRPr="00BC1FB0">
        <w:rPr>
          <w:rFonts w:ascii="Times New Roman" w:hAnsi="Times New Roman"/>
        </w:rPr>
        <w:t xml:space="preserve"> làm cho các hạng mục sau:</w:t>
      </w:r>
    </w:p>
    <w:p w:rsidR="007E2380" w:rsidRPr="00BC1FB0" w:rsidRDefault="007E2380" w:rsidP="00BF1FC7">
      <w:pPr>
        <w:pStyle w:val="a3"/>
        <w:numPr>
          <w:ilvl w:val="0"/>
          <w:numId w:val="12"/>
        </w:numPr>
        <w:spacing w:line="276" w:lineRule="auto"/>
        <w:ind w:left="1080" w:right="-270"/>
        <w:rPr>
          <w:rFonts w:ascii="Times New Roman" w:hAnsi="Times New Roman"/>
        </w:rPr>
      </w:pPr>
      <w:r w:rsidRPr="00BC1FB0">
        <w:rPr>
          <w:rFonts w:ascii="Times New Roman" w:hAnsi="Times New Roman"/>
        </w:rPr>
        <w:t>Vỏ chế tạo</w:t>
      </w:r>
      <w:r w:rsidR="00245731">
        <w:rPr>
          <w:rFonts w:ascii="Times New Roman" w:hAnsi="Times New Roman"/>
        </w:rPr>
        <w:t>: Nhân lực 65 người</w:t>
      </w:r>
    </w:p>
    <w:p w:rsidR="007E2380" w:rsidRPr="00BC1FB0" w:rsidRDefault="007E2380" w:rsidP="00BF1FC7">
      <w:pPr>
        <w:pStyle w:val="a3"/>
        <w:numPr>
          <w:ilvl w:val="0"/>
          <w:numId w:val="12"/>
        </w:numPr>
        <w:spacing w:line="276" w:lineRule="auto"/>
        <w:ind w:left="1080" w:right="-270"/>
        <w:rPr>
          <w:rFonts w:ascii="Times New Roman" w:hAnsi="Times New Roman"/>
        </w:rPr>
      </w:pPr>
      <w:r w:rsidRPr="00BC1FB0">
        <w:rPr>
          <w:rFonts w:ascii="Times New Roman" w:hAnsi="Times New Roman"/>
        </w:rPr>
        <w:t>Lắp ráp thiết bị rời</w:t>
      </w:r>
      <w:r w:rsidR="00245731">
        <w:rPr>
          <w:rFonts w:ascii="Times New Roman" w:hAnsi="Times New Roman"/>
        </w:rPr>
        <w:t>: Nhân lực 35 người</w:t>
      </w:r>
    </w:p>
    <w:p w:rsidR="007E2380" w:rsidRDefault="007E2380" w:rsidP="00BF1FC7">
      <w:pPr>
        <w:pStyle w:val="a3"/>
        <w:numPr>
          <w:ilvl w:val="0"/>
          <w:numId w:val="12"/>
        </w:numPr>
        <w:spacing w:line="276" w:lineRule="auto"/>
        <w:ind w:left="1080" w:right="-270"/>
        <w:rPr>
          <w:rFonts w:ascii="Times New Roman" w:hAnsi="Times New Roman"/>
        </w:rPr>
      </w:pPr>
      <w:r w:rsidRPr="00BC1FB0">
        <w:rPr>
          <w:rFonts w:ascii="Times New Roman" w:hAnsi="Times New Roman"/>
        </w:rPr>
        <w:t xml:space="preserve">Lắp ráp thiết bị </w:t>
      </w:r>
      <w:r w:rsidR="00847C78" w:rsidRPr="00BC1FB0">
        <w:rPr>
          <w:rFonts w:ascii="Times New Roman" w:hAnsi="Times New Roman"/>
        </w:rPr>
        <w:t xml:space="preserve">cabin và </w:t>
      </w:r>
      <w:r w:rsidRPr="00BC1FB0">
        <w:rPr>
          <w:rFonts w:ascii="Times New Roman" w:hAnsi="Times New Roman"/>
        </w:rPr>
        <w:t>điện</w:t>
      </w:r>
      <w:r w:rsidR="00245731">
        <w:rPr>
          <w:rFonts w:ascii="Times New Roman" w:hAnsi="Times New Roman"/>
        </w:rPr>
        <w:t>: Nhân lực 84 người</w:t>
      </w:r>
    </w:p>
    <w:p w:rsidR="00FA4FC4" w:rsidRPr="004F49D3" w:rsidRDefault="00FA4FC4" w:rsidP="00A85A5D">
      <w:pPr>
        <w:pStyle w:val="a3"/>
        <w:numPr>
          <w:ilvl w:val="0"/>
          <w:numId w:val="11"/>
        </w:numPr>
        <w:spacing w:line="276" w:lineRule="auto"/>
        <w:ind w:right="-270"/>
        <w:rPr>
          <w:rFonts w:ascii="Times New Roman" w:hAnsi="Times New Roman"/>
          <w:b/>
        </w:rPr>
      </w:pPr>
      <w:r w:rsidRPr="004F49D3">
        <w:rPr>
          <w:rFonts w:ascii="Times New Roman" w:hAnsi="Times New Roman"/>
          <w:b/>
        </w:rPr>
        <w:t>Yêu c</w:t>
      </w:r>
      <w:r w:rsidRPr="004F49D3">
        <w:rPr>
          <w:rFonts w:ascii="Times New Roman" w:hAnsi="Times New Roman" w:cs="Cambria"/>
          <w:b/>
        </w:rPr>
        <w:t>ầ</w:t>
      </w:r>
      <w:r w:rsidRPr="004F49D3">
        <w:rPr>
          <w:rFonts w:ascii="Times New Roman" w:hAnsi="Times New Roman"/>
          <w:b/>
        </w:rPr>
        <w:t>u</w:t>
      </w:r>
      <w:r w:rsidR="0032178F" w:rsidRPr="004F49D3">
        <w:rPr>
          <w:rFonts w:ascii="Times New Roman" w:hAnsi="Times New Roman"/>
          <w:b/>
        </w:rPr>
        <w:t xml:space="preserve"> </w:t>
      </w:r>
      <w:r w:rsidR="00847C78" w:rsidRPr="004F49D3">
        <w:rPr>
          <w:rFonts w:ascii="Times New Roman" w:hAnsi="Times New Roman"/>
          <w:b/>
        </w:rPr>
        <w:t>đại diện</w:t>
      </w:r>
      <w:r w:rsidR="00A85A5D" w:rsidRPr="004F49D3">
        <w:rPr>
          <w:rFonts w:ascii="Times New Roman" w:hAnsi="Times New Roman"/>
          <w:b/>
        </w:rPr>
        <w:t xml:space="preserve"> nhà</w:t>
      </w:r>
      <w:r w:rsidR="00847C78" w:rsidRPr="004F49D3">
        <w:rPr>
          <w:rFonts w:ascii="Times New Roman" w:hAnsi="Times New Roman"/>
          <w:b/>
        </w:rPr>
        <w:t xml:space="preserve"> thầu phụ</w:t>
      </w:r>
    </w:p>
    <w:p w:rsidR="00FA4FC4" w:rsidRPr="00BC1FB0" w:rsidRDefault="004E63F9" w:rsidP="00A85A5D">
      <w:pPr>
        <w:pStyle w:val="a3"/>
        <w:numPr>
          <w:ilvl w:val="0"/>
          <w:numId w:val="8"/>
        </w:numPr>
        <w:spacing w:line="276" w:lineRule="auto"/>
        <w:ind w:right="-270"/>
        <w:rPr>
          <w:rFonts w:ascii="Times New Roman" w:hAnsi="Times New Roman"/>
          <w:i/>
        </w:rPr>
      </w:pPr>
      <w:r w:rsidRPr="00BC1FB0">
        <w:rPr>
          <w:rFonts w:ascii="Times New Roman" w:hAnsi="Times New Roman"/>
        </w:rPr>
        <w:t>Sức khỏe tốt</w:t>
      </w:r>
      <w:r w:rsidR="0032178F" w:rsidRPr="00BC1FB0">
        <w:rPr>
          <w:rFonts w:ascii="Times New Roman" w:hAnsi="Times New Roman"/>
        </w:rPr>
        <w:t xml:space="preserve"> </w:t>
      </w:r>
    </w:p>
    <w:p w:rsidR="00847C78" w:rsidRPr="00BC1FB0" w:rsidRDefault="00FA4FC4" w:rsidP="00A85A5D">
      <w:pPr>
        <w:pStyle w:val="a3"/>
        <w:numPr>
          <w:ilvl w:val="0"/>
          <w:numId w:val="8"/>
        </w:numPr>
        <w:spacing w:line="276" w:lineRule="auto"/>
        <w:ind w:right="-270"/>
        <w:rPr>
          <w:rFonts w:ascii="Times New Roman" w:hAnsi="Times New Roman"/>
          <w:i/>
        </w:rPr>
      </w:pPr>
      <w:r w:rsidRPr="00BC1FB0">
        <w:rPr>
          <w:rFonts w:ascii="Times New Roman" w:hAnsi="Times New Roman"/>
        </w:rPr>
        <w:t xml:space="preserve">Có kinh nghiệm ít nhất 5 năm trong lĩnh vực </w:t>
      </w:r>
      <w:r w:rsidR="00AD0E17" w:rsidRPr="00BC1FB0">
        <w:rPr>
          <w:rFonts w:ascii="Times New Roman" w:hAnsi="Times New Roman"/>
        </w:rPr>
        <w:t>đóng tàu</w:t>
      </w:r>
      <w:r w:rsidRPr="00BC1FB0">
        <w:rPr>
          <w:rFonts w:ascii="Times New Roman" w:hAnsi="Times New Roman"/>
        </w:rPr>
        <w:t xml:space="preserve"> hoặc 7 năm kinh nghiệm trong lĩnh vực tương tự</w:t>
      </w:r>
      <w:r w:rsidR="00847C78" w:rsidRPr="00BC1FB0">
        <w:rPr>
          <w:rFonts w:ascii="Times New Roman" w:hAnsi="Times New Roman"/>
        </w:rPr>
        <w:t>.</w:t>
      </w:r>
    </w:p>
    <w:p w:rsidR="00847C78" w:rsidRPr="00BC1FB0" w:rsidRDefault="00847C78" w:rsidP="00A85A5D">
      <w:pPr>
        <w:pStyle w:val="a3"/>
        <w:numPr>
          <w:ilvl w:val="0"/>
          <w:numId w:val="8"/>
        </w:numPr>
        <w:spacing w:line="276" w:lineRule="auto"/>
        <w:ind w:right="-270"/>
        <w:rPr>
          <w:rFonts w:ascii="Times New Roman" w:hAnsi="Times New Roman"/>
          <w:i/>
        </w:rPr>
      </w:pPr>
      <w:r w:rsidRPr="00BC1FB0">
        <w:rPr>
          <w:rFonts w:ascii="Times New Roman" w:hAnsi="Times New Roman"/>
        </w:rPr>
        <w:t>Có khả năng quản lý.</w:t>
      </w:r>
    </w:p>
    <w:p w:rsidR="00847C78" w:rsidRPr="00BC1FB0" w:rsidRDefault="00847C78" w:rsidP="00A85A5D">
      <w:pPr>
        <w:pStyle w:val="a3"/>
        <w:numPr>
          <w:ilvl w:val="0"/>
          <w:numId w:val="8"/>
        </w:numPr>
        <w:spacing w:line="276" w:lineRule="auto"/>
        <w:ind w:right="-270"/>
        <w:rPr>
          <w:rFonts w:ascii="Times New Roman" w:hAnsi="Times New Roman"/>
          <w:i/>
        </w:rPr>
      </w:pPr>
      <w:r w:rsidRPr="00BC1FB0">
        <w:rPr>
          <w:rFonts w:ascii="Times New Roman" w:hAnsi="Times New Roman"/>
        </w:rPr>
        <w:t>Đ</w:t>
      </w:r>
      <w:r w:rsidR="00FA4FC4" w:rsidRPr="00BC1FB0">
        <w:rPr>
          <w:rFonts w:ascii="Times New Roman" w:hAnsi="Times New Roman"/>
        </w:rPr>
        <w:t xml:space="preserve">áp ứng nhu cầu nhân lực cho </w:t>
      </w:r>
      <w:r w:rsidR="00314B96" w:rsidRPr="00BC1FB0">
        <w:rPr>
          <w:rFonts w:ascii="Times New Roman" w:hAnsi="Times New Roman"/>
        </w:rPr>
        <w:t xml:space="preserve">dự án </w:t>
      </w:r>
      <w:r w:rsidRPr="00BC1FB0">
        <w:rPr>
          <w:rFonts w:ascii="Times New Roman" w:hAnsi="Times New Roman"/>
        </w:rPr>
        <w:t>.</w:t>
      </w:r>
    </w:p>
    <w:p w:rsidR="00245731" w:rsidRPr="00A85A5D" w:rsidRDefault="00847C78" w:rsidP="00A85A5D">
      <w:pPr>
        <w:pStyle w:val="a3"/>
        <w:numPr>
          <w:ilvl w:val="0"/>
          <w:numId w:val="8"/>
        </w:numPr>
        <w:spacing w:line="276" w:lineRule="auto"/>
        <w:ind w:right="-270"/>
        <w:rPr>
          <w:rFonts w:ascii="Times New Roman" w:hAnsi="Times New Roman"/>
        </w:rPr>
      </w:pPr>
      <w:r w:rsidRPr="00A85A5D">
        <w:rPr>
          <w:rFonts w:ascii="Times New Roman" w:hAnsi="Times New Roman"/>
        </w:rPr>
        <w:t>Tài chính ổn định.</w:t>
      </w:r>
    </w:p>
    <w:p w:rsidR="00FA4FC4" w:rsidRPr="004F49D3" w:rsidRDefault="00FA4FC4" w:rsidP="00A85A5D">
      <w:pPr>
        <w:pStyle w:val="a3"/>
        <w:numPr>
          <w:ilvl w:val="0"/>
          <w:numId w:val="11"/>
        </w:numPr>
        <w:spacing w:line="276" w:lineRule="auto"/>
        <w:ind w:right="-270"/>
        <w:rPr>
          <w:rFonts w:ascii="Times New Roman" w:hAnsi="Times New Roman"/>
          <w:b/>
        </w:rPr>
      </w:pPr>
      <w:r w:rsidRPr="004F49D3">
        <w:rPr>
          <w:rFonts w:ascii="Times New Roman" w:hAnsi="Times New Roman"/>
          <w:b/>
        </w:rPr>
        <w:t>H</w:t>
      </w:r>
      <w:r w:rsidRPr="004F49D3">
        <w:rPr>
          <w:rFonts w:ascii="Times New Roman" w:hAnsi="Times New Roman" w:cs="Cambria"/>
          <w:b/>
        </w:rPr>
        <w:t>ồ</w:t>
      </w:r>
      <w:r w:rsidRPr="004F49D3">
        <w:rPr>
          <w:rFonts w:ascii="Times New Roman" w:hAnsi="Times New Roman"/>
          <w:b/>
        </w:rPr>
        <w:t xml:space="preserve"> s</w:t>
      </w:r>
      <w:r w:rsidRPr="004F49D3">
        <w:rPr>
          <w:rFonts w:ascii="Times New Roman" w:hAnsi="Times New Roman" w:cs="Cambria"/>
          <w:b/>
        </w:rPr>
        <w:t>ơ</w:t>
      </w:r>
      <w:r w:rsidRPr="004F49D3">
        <w:rPr>
          <w:rFonts w:ascii="Times New Roman" w:hAnsi="Times New Roman"/>
          <w:b/>
        </w:rPr>
        <w:t xml:space="preserve"> y</w:t>
      </w:r>
      <w:r w:rsidRPr="004F49D3">
        <w:rPr>
          <w:rFonts w:ascii="Times New Roman" w:hAnsi="Times New Roman" w:cs="VNI-Times"/>
          <w:b/>
        </w:rPr>
        <w:t>ê</w:t>
      </w:r>
      <w:r w:rsidRPr="004F49D3">
        <w:rPr>
          <w:rFonts w:ascii="Times New Roman" w:hAnsi="Times New Roman"/>
          <w:b/>
        </w:rPr>
        <w:t>u c</w:t>
      </w:r>
      <w:r w:rsidRPr="004F49D3">
        <w:rPr>
          <w:rFonts w:ascii="Times New Roman" w:hAnsi="Times New Roman" w:cs="Cambria"/>
          <w:b/>
        </w:rPr>
        <w:t>ầ</w:t>
      </w:r>
      <w:r w:rsidRPr="004F49D3">
        <w:rPr>
          <w:rFonts w:ascii="Times New Roman" w:hAnsi="Times New Roman"/>
          <w:b/>
        </w:rPr>
        <w:t>u</w:t>
      </w:r>
      <w:r w:rsidR="00314B96" w:rsidRPr="004F49D3">
        <w:rPr>
          <w:rFonts w:ascii="Times New Roman" w:hAnsi="Times New Roman"/>
          <w:b/>
        </w:rPr>
        <w:t>:</w:t>
      </w:r>
    </w:p>
    <w:p w:rsidR="002C6638" w:rsidRPr="00BC1FB0" w:rsidRDefault="002C6638" w:rsidP="00A85A5D">
      <w:pPr>
        <w:pStyle w:val="a3"/>
        <w:numPr>
          <w:ilvl w:val="0"/>
          <w:numId w:val="8"/>
        </w:numPr>
        <w:spacing w:line="276" w:lineRule="auto"/>
        <w:ind w:right="-270"/>
        <w:rPr>
          <w:rFonts w:ascii="Times New Roman" w:hAnsi="Times New Roman"/>
          <w:i/>
        </w:rPr>
      </w:pPr>
      <w:r w:rsidRPr="00BC1FB0">
        <w:rPr>
          <w:rFonts w:ascii="Times New Roman" w:hAnsi="Times New Roman"/>
        </w:rPr>
        <w:t>B</w:t>
      </w:r>
      <w:r w:rsidR="00847C78" w:rsidRPr="00BC1FB0">
        <w:rPr>
          <w:rFonts w:ascii="Times New Roman" w:hAnsi="Times New Roman"/>
        </w:rPr>
        <w:t>ộ kế hoạch kinh doanh.</w:t>
      </w:r>
    </w:p>
    <w:p w:rsidR="00FA4FC4" w:rsidRPr="00BC1FB0" w:rsidRDefault="00FA4FC4" w:rsidP="00A85A5D">
      <w:pPr>
        <w:pStyle w:val="a3"/>
        <w:numPr>
          <w:ilvl w:val="0"/>
          <w:numId w:val="8"/>
        </w:numPr>
        <w:spacing w:line="276" w:lineRule="auto"/>
        <w:ind w:right="-270"/>
        <w:rPr>
          <w:rFonts w:ascii="Times New Roman" w:hAnsi="Times New Roman"/>
          <w:i/>
        </w:rPr>
      </w:pPr>
      <w:r w:rsidRPr="00BC1FB0">
        <w:rPr>
          <w:rFonts w:ascii="Times New Roman" w:hAnsi="Times New Roman"/>
        </w:rPr>
        <w:t>Giấy phép kinh doanh (Bản sao</w:t>
      </w:r>
      <w:r w:rsidR="00314B96" w:rsidRPr="00BC1FB0">
        <w:rPr>
          <w:rFonts w:ascii="Times New Roman" w:hAnsi="Times New Roman"/>
          <w:i/>
        </w:rPr>
        <w:t>)</w:t>
      </w:r>
      <w:r w:rsidR="00847C78" w:rsidRPr="00BC1FB0">
        <w:rPr>
          <w:rFonts w:ascii="Times New Roman" w:hAnsi="Times New Roman"/>
          <w:i/>
        </w:rPr>
        <w:t>.</w:t>
      </w:r>
    </w:p>
    <w:p w:rsidR="00847C78" w:rsidRPr="00BC1FB0" w:rsidRDefault="00FA4FC4" w:rsidP="00A85A5D">
      <w:pPr>
        <w:pStyle w:val="a3"/>
        <w:numPr>
          <w:ilvl w:val="0"/>
          <w:numId w:val="8"/>
        </w:numPr>
        <w:spacing w:line="276" w:lineRule="auto"/>
        <w:ind w:right="-270"/>
        <w:rPr>
          <w:rFonts w:ascii="Times New Roman" w:hAnsi="Times New Roman"/>
          <w:i/>
        </w:rPr>
      </w:pPr>
      <w:r w:rsidRPr="00BC1FB0">
        <w:rPr>
          <w:rFonts w:ascii="Times New Roman" w:hAnsi="Times New Roman"/>
        </w:rPr>
        <w:t>Thông báo về thuế</w:t>
      </w:r>
      <w:r w:rsidR="008C34F5" w:rsidRPr="00BC1FB0">
        <w:rPr>
          <w:rFonts w:ascii="Times New Roman" w:hAnsi="Times New Roman"/>
        </w:rPr>
        <w:t xml:space="preserve"> </w:t>
      </w:r>
      <w:r w:rsidR="00313630" w:rsidRPr="00BC1FB0">
        <w:rPr>
          <w:rFonts w:ascii="Times New Roman" w:hAnsi="Times New Roman"/>
        </w:rPr>
        <w:t>(Bản sao)</w:t>
      </w:r>
      <w:r w:rsidR="00314B96" w:rsidRPr="00BC1FB0">
        <w:rPr>
          <w:rFonts w:ascii="Times New Roman" w:hAnsi="Times New Roman"/>
        </w:rPr>
        <w:t xml:space="preserve"> </w:t>
      </w:r>
    </w:p>
    <w:p w:rsidR="00B94AFB" w:rsidRPr="00BC1FB0" w:rsidRDefault="00313630" w:rsidP="00A85A5D">
      <w:pPr>
        <w:pStyle w:val="a3"/>
        <w:numPr>
          <w:ilvl w:val="0"/>
          <w:numId w:val="8"/>
        </w:numPr>
        <w:spacing w:line="276" w:lineRule="auto"/>
        <w:ind w:right="-270"/>
        <w:rPr>
          <w:rFonts w:ascii="Times New Roman" w:hAnsi="Times New Roman"/>
          <w:i/>
        </w:rPr>
      </w:pPr>
      <w:r w:rsidRPr="00BC1FB0">
        <w:rPr>
          <w:rFonts w:ascii="Times New Roman" w:hAnsi="Times New Roman"/>
        </w:rPr>
        <w:t xml:space="preserve">Giấy xác nhận địa chỉ trụ sở chính của công ty </w:t>
      </w:r>
    </w:p>
    <w:p w:rsidR="00B94AFB" w:rsidRPr="00BC1FB0" w:rsidRDefault="00313630" w:rsidP="00A85A5D">
      <w:pPr>
        <w:pStyle w:val="a3"/>
        <w:numPr>
          <w:ilvl w:val="0"/>
          <w:numId w:val="8"/>
        </w:numPr>
        <w:spacing w:line="276" w:lineRule="auto"/>
        <w:ind w:right="-270"/>
        <w:rPr>
          <w:rFonts w:ascii="Times New Roman" w:hAnsi="Times New Roman"/>
          <w:i/>
        </w:rPr>
      </w:pPr>
      <w:r w:rsidRPr="00BC1FB0">
        <w:rPr>
          <w:rFonts w:ascii="Times New Roman" w:hAnsi="Times New Roman"/>
        </w:rPr>
        <w:t>Gi</w:t>
      </w:r>
      <w:r w:rsidRPr="00BC1FB0">
        <w:rPr>
          <w:rFonts w:ascii="Times New Roman" w:hAnsi="Times New Roman" w:cs="Cambria"/>
        </w:rPr>
        <w:t>ấ</w:t>
      </w:r>
      <w:r w:rsidRPr="00BC1FB0">
        <w:rPr>
          <w:rFonts w:ascii="Times New Roman" w:hAnsi="Times New Roman"/>
        </w:rPr>
        <w:t>y ch</w:t>
      </w:r>
      <w:r w:rsidRPr="00BC1FB0">
        <w:rPr>
          <w:rFonts w:ascii="Times New Roman" w:hAnsi="Times New Roman" w:cs="Cambria"/>
        </w:rPr>
        <w:t>ứ</w:t>
      </w:r>
      <w:r w:rsidRPr="00BC1FB0">
        <w:rPr>
          <w:rFonts w:ascii="Times New Roman" w:hAnsi="Times New Roman"/>
        </w:rPr>
        <w:t>ng nh</w:t>
      </w:r>
      <w:r w:rsidRPr="00BC1FB0">
        <w:rPr>
          <w:rFonts w:ascii="Times New Roman" w:hAnsi="Times New Roman" w:cs="Cambria"/>
        </w:rPr>
        <w:t>ậ</w:t>
      </w:r>
      <w:r w:rsidRPr="00BC1FB0">
        <w:rPr>
          <w:rFonts w:ascii="Times New Roman" w:hAnsi="Times New Roman"/>
        </w:rPr>
        <w:t>n s</w:t>
      </w:r>
      <w:r w:rsidRPr="00BC1FB0">
        <w:rPr>
          <w:rFonts w:ascii="Times New Roman" w:hAnsi="Times New Roman" w:cs="Cambria"/>
        </w:rPr>
        <w:t>ử</w:t>
      </w:r>
      <w:r w:rsidRPr="00BC1FB0">
        <w:rPr>
          <w:rFonts w:ascii="Times New Roman" w:hAnsi="Times New Roman"/>
        </w:rPr>
        <w:t xml:space="preserve"> d</w:t>
      </w:r>
      <w:r w:rsidRPr="00BC1FB0">
        <w:rPr>
          <w:rFonts w:ascii="Times New Roman" w:hAnsi="Times New Roman" w:cs="Cambria"/>
        </w:rPr>
        <w:t>ụ</w:t>
      </w:r>
      <w:r w:rsidRPr="00BC1FB0">
        <w:rPr>
          <w:rFonts w:ascii="Times New Roman" w:hAnsi="Times New Roman"/>
        </w:rPr>
        <w:t>ng d</w:t>
      </w:r>
      <w:r w:rsidRPr="00BC1FB0">
        <w:rPr>
          <w:rFonts w:ascii="Times New Roman" w:hAnsi="Times New Roman" w:cs="Cambria"/>
        </w:rPr>
        <w:t>ị</w:t>
      </w:r>
      <w:r w:rsidRPr="00BC1FB0">
        <w:rPr>
          <w:rFonts w:ascii="Times New Roman" w:hAnsi="Times New Roman"/>
        </w:rPr>
        <w:t>ch v</w:t>
      </w:r>
      <w:r w:rsidRPr="00BC1FB0">
        <w:rPr>
          <w:rFonts w:ascii="Times New Roman" w:hAnsi="Times New Roman" w:cs="Cambria"/>
        </w:rPr>
        <w:t>ụ</w:t>
      </w:r>
      <w:r w:rsidRPr="00BC1FB0">
        <w:rPr>
          <w:rFonts w:ascii="Times New Roman" w:hAnsi="Times New Roman"/>
        </w:rPr>
        <w:t xml:space="preserve"> ng</w:t>
      </w:r>
      <w:r w:rsidRPr="00BC1FB0">
        <w:rPr>
          <w:rFonts w:ascii="Times New Roman" w:hAnsi="Times New Roman" w:cs="VNI-Times"/>
        </w:rPr>
        <w:t>â</w:t>
      </w:r>
      <w:r w:rsidRPr="00BC1FB0">
        <w:rPr>
          <w:rFonts w:ascii="Times New Roman" w:hAnsi="Times New Roman"/>
        </w:rPr>
        <w:t>n h</w:t>
      </w:r>
      <w:r w:rsidRPr="00BC1FB0">
        <w:rPr>
          <w:rFonts w:ascii="Times New Roman" w:hAnsi="Times New Roman" w:cs="VNI-Times"/>
        </w:rPr>
        <w:t>à</w:t>
      </w:r>
      <w:r w:rsidRPr="00BC1FB0">
        <w:rPr>
          <w:rFonts w:ascii="Times New Roman" w:hAnsi="Times New Roman"/>
        </w:rPr>
        <w:t>ng</w:t>
      </w:r>
      <w:r w:rsidR="008C34F5" w:rsidRPr="00BC1FB0">
        <w:rPr>
          <w:rFonts w:ascii="Times New Roman" w:hAnsi="Times New Roman"/>
        </w:rPr>
        <w:t xml:space="preserve"> (Bản sao)</w:t>
      </w:r>
    </w:p>
    <w:p w:rsidR="00313630" w:rsidRPr="00BC1FB0" w:rsidRDefault="00313630" w:rsidP="00A85A5D">
      <w:pPr>
        <w:pStyle w:val="a3"/>
        <w:numPr>
          <w:ilvl w:val="0"/>
          <w:numId w:val="8"/>
        </w:numPr>
        <w:spacing w:line="276" w:lineRule="auto"/>
        <w:ind w:right="-270"/>
        <w:rPr>
          <w:rFonts w:ascii="Times New Roman" w:hAnsi="Times New Roman"/>
          <w:i/>
        </w:rPr>
      </w:pPr>
      <w:r w:rsidRPr="00BC1FB0">
        <w:rPr>
          <w:rFonts w:ascii="Times New Roman" w:hAnsi="Times New Roman"/>
        </w:rPr>
        <w:t>Sơ đồ tổ chức công ty</w:t>
      </w:r>
      <w:r w:rsidR="00BC1FB0" w:rsidRPr="00BC1FB0">
        <w:rPr>
          <w:rFonts w:ascii="Times New Roman" w:hAnsi="Times New Roman"/>
        </w:rPr>
        <w:t xml:space="preserve"> </w:t>
      </w:r>
    </w:p>
    <w:p w:rsidR="00B94AFB" w:rsidRPr="00BC1FB0" w:rsidRDefault="00313630" w:rsidP="00A85A5D">
      <w:pPr>
        <w:pStyle w:val="a3"/>
        <w:numPr>
          <w:ilvl w:val="0"/>
          <w:numId w:val="8"/>
        </w:numPr>
        <w:spacing w:line="276" w:lineRule="auto"/>
        <w:ind w:right="-270"/>
        <w:rPr>
          <w:rFonts w:ascii="Times New Roman" w:hAnsi="Times New Roman"/>
          <w:i/>
        </w:rPr>
      </w:pPr>
      <w:r w:rsidRPr="00BC1FB0">
        <w:rPr>
          <w:rFonts w:ascii="Times New Roman" w:hAnsi="Times New Roman"/>
        </w:rPr>
        <w:t>Danh sách công nhân viên</w:t>
      </w:r>
      <w:r w:rsidR="005C7BCE">
        <w:rPr>
          <w:rFonts w:ascii="Times New Roman" w:hAnsi="Times New Roman"/>
        </w:rPr>
        <w:t xml:space="preserve">: </w:t>
      </w:r>
      <w:r w:rsidR="008C34F5" w:rsidRPr="00BC1FB0">
        <w:rPr>
          <w:rFonts w:ascii="Times New Roman" w:hAnsi="Times New Roman"/>
        </w:rPr>
        <w:t>Tên,</w:t>
      </w:r>
      <w:r w:rsidR="0032178F" w:rsidRPr="00BC1FB0">
        <w:rPr>
          <w:rFonts w:ascii="Times New Roman" w:hAnsi="Times New Roman"/>
        </w:rPr>
        <w:t xml:space="preserve"> </w:t>
      </w:r>
      <w:r w:rsidR="00072849" w:rsidRPr="00BC1FB0">
        <w:rPr>
          <w:rFonts w:ascii="Times New Roman" w:hAnsi="Times New Roman"/>
        </w:rPr>
        <w:t>ngày sinh, số cccd</w:t>
      </w:r>
      <w:r w:rsidR="008C34F5" w:rsidRPr="00BC1FB0">
        <w:rPr>
          <w:rFonts w:ascii="Times New Roman" w:hAnsi="Times New Roman"/>
        </w:rPr>
        <w:t>, địa chỉ</w:t>
      </w:r>
      <w:r w:rsidR="009424BC">
        <w:rPr>
          <w:rFonts w:ascii="Times New Roman" w:hAnsi="Times New Roman"/>
        </w:rPr>
        <w:t xml:space="preserve">, kinh nghiệm, chứng chỉ </w:t>
      </w:r>
      <w:r w:rsidR="008A53AD">
        <w:rPr>
          <w:rFonts w:ascii="Times New Roman" w:hAnsi="Times New Roman"/>
        </w:rPr>
        <w:t xml:space="preserve">thợ </w:t>
      </w:r>
      <w:r w:rsidR="009424BC">
        <w:rPr>
          <w:rFonts w:ascii="Times New Roman" w:hAnsi="Times New Roman"/>
        </w:rPr>
        <w:t>hàn (nếu có</w:t>
      </w:r>
      <w:r w:rsidR="008C34F5" w:rsidRPr="00BC1FB0">
        <w:rPr>
          <w:rFonts w:ascii="Times New Roman" w:hAnsi="Times New Roman"/>
        </w:rPr>
        <w:t>)</w:t>
      </w:r>
      <w:r w:rsidR="00B94AFB" w:rsidRPr="00BC1FB0">
        <w:rPr>
          <w:rFonts w:ascii="Times New Roman" w:hAnsi="Times New Roman"/>
        </w:rPr>
        <w:t xml:space="preserve"> </w:t>
      </w:r>
    </w:p>
    <w:p w:rsidR="00313630" w:rsidRPr="009424BC" w:rsidRDefault="00313630" w:rsidP="002C6D82">
      <w:pPr>
        <w:pStyle w:val="a3"/>
        <w:numPr>
          <w:ilvl w:val="0"/>
          <w:numId w:val="8"/>
        </w:numPr>
        <w:spacing w:line="276" w:lineRule="auto"/>
        <w:ind w:right="-270"/>
        <w:rPr>
          <w:rFonts w:ascii="Times New Roman" w:hAnsi="Times New Roman"/>
          <w:i/>
        </w:rPr>
      </w:pPr>
      <w:r w:rsidRPr="009424BC">
        <w:rPr>
          <w:rFonts w:ascii="Times New Roman" w:hAnsi="Times New Roman"/>
        </w:rPr>
        <w:t>Giấy tờ liên quan đến người đại diện</w:t>
      </w:r>
      <w:r w:rsidR="009424BC" w:rsidRPr="009424BC">
        <w:rPr>
          <w:rFonts w:ascii="Times New Roman" w:hAnsi="Times New Roman"/>
        </w:rPr>
        <w:t>:</w:t>
      </w:r>
      <w:r w:rsidR="009424BC">
        <w:rPr>
          <w:rFonts w:ascii="Times New Roman" w:hAnsi="Times New Roman"/>
        </w:rPr>
        <w:t xml:space="preserve"> </w:t>
      </w:r>
      <w:r w:rsidR="00BC1FB0" w:rsidRPr="009424BC">
        <w:rPr>
          <w:rFonts w:ascii="Times New Roman" w:hAnsi="Times New Roman"/>
        </w:rPr>
        <w:t>C</w:t>
      </w:r>
      <w:r w:rsidRPr="009424BC">
        <w:rPr>
          <w:rFonts w:ascii="Times New Roman" w:hAnsi="Times New Roman"/>
        </w:rPr>
        <w:t>ăn cước công dân</w:t>
      </w:r>
      <w:r w:rsidR="008C34F5" w:rsidRPr="009424BC">
        <w:rPr>
          <w:rFonts w:ascii="Times New Roman" w:hAnsi="Times New Roman"/>
        </w:rPr>
        <w:t xml:space="preserve"> (Bản sao)</w:t>
      </w:r>
      <w:r w:rsidR="009424BC" w:rsidRPr="009424BC">
        <w:rPr>
          <w:rFonts w:ascii="Times New Roman" w:hAnsi="Times New Roman"/>
        </w:rPr>
        <w:t>,</w:t>
      </w:r>
      <w:r w:rsidR="005C7BCE">
        <w:rPr>
          <w:rFonts w:ascii="Times New Roman" w:hAnsi="Times New Roman"/>
        </w:rPr>
        <w:t xml:space="preserve"> </w:t>
      </w:r>
      <w:r w:rsidR="009424BC" w:rsidRPr="009424BC">
        <w:rPr>
          <w:rFonts w:ascii="Times New Roman" w:hAnsi="Times New Roman"/>
        </w:rPr>
        <w:t>c</w:t>
      </w:r>
      <w:r w:rsidRPr="009424BC">
        <w:rPr>
          <w:rFonts w:ascii="Times New Roman" w:hAnsi="Times New Roman"/>
        </w:rPr>
        <w:t xml:space="preserve">ác văn bằng liên quan </w:t>
      </w:r>
      <w:r w:rsidR="008C34F5" w:rsidRPr="009424BC">
        <w:rPr>
          <w:rFonts w:ascii="Times New Roman" w:hAnsi="Times New Roman"/>
        </w:rPr>
        <w:t>(Bản sao)</w:t>
      </w:r>
      <w:r w:rsidR="009424BC" w:rsidRPr="009424BC">
        <w:rPr>
          <w:rFonts w:ascii="Times New Roman" w:hAnsi="Times New Roman"/>
        </w:rPr>
        <w:t>,</w:t>
      </w:r>
      <w:r w:rsidR="009424BC">
        <w:rPr>
          <w:rFonts w:ascii="Times New Roman" w:hAnsi="Times New Roman"/>
        </w:rPr>
        <w:t xml:space="preserve"> g</w:t>
      </w:r>
      <w:r w:rsidRPr="009424BC">
        <w:rPr>
          <w:rFonts w:ascii="Times New Roman" w:hAnsi="Times New Roman"/>
        </w:rPr>
        <w:t>iấy khám sức khỏe</w:t>
      </w:r>
      <w:r w:rsidR="009424BC">
        <w:rPr>
          <w:rFonts w:ascii="Times New Roman" w:hAnsi="Times New Roman"/>
        </w:rPr>
        <w:t>.</w:t>
      </w:r>
    </w:p>
    <w:p w:rsidR="0037592B" w:rsidRDefault="002C6638" w:rsidP="00A85A5D">
      <w:pPr>
        <w:spacing w:line="276" w:lineRule="auto"/>
        <w:rPr>
          <w:rFonts w:ascii="Times New Roman" w:eastAsia="Malgun Gothic" w:hAnsi="Times New Roman"/>
          <w:color w:val="000000"/>
          <w:lang w:eastAsia="ko-KR"/>
        </w:rPr>
      </w:pPr>
      <w:r w:rsidRPr="00BC1FB0">
        <w:rPr>
          <w:rFonts w:ascii="Calibri" w:hAnsi="Calibri" w:cs="Calibri"/>
          <w:color w:val="000000"/>
          <w:lang w:eastAsia="ko-KR"/>
        </w:rPr>
        <w:t xml:space="preserve">            </w:t>
      </w:r>
      <w:r w:rsidR="0037592B" w:rsidRPr="00BC1FB0">
        <w:rPr>
          <w:rFonts w:ascii="Calibri" w:hAnsi="Calibri" w:cs="Calibri"/>
          <w:color w:val="000000"/>
          <w:lang w:eastAsia="ko-KR"/>
        </w:rPr>
        <w:t xml:space="preserve">   </w:t>
      </w:r>
      <w:r w:rsidR="0037592B" w:rsidRPr="00BC1FB0">
        <w:rPr>
          <w:rFonts w:ascii="Malgun Gothic" w:eastAsia="Malgun Gothic" w:hAnsi="Malgun Gothic" w:cs="Malgun Gothic"/>
          <w:color w:val="000000"/>
          <w:lang w:eastAsia="ko-KR"/>
        </w:rPr>
        <w:t xml:space="preserve">※  </w:t>
      </w:r>
      <w:r w:rsidR="0037592B" w:rsidRPr="00BC1FB0">
        <w:rPr>
          <w:rFonts w:ascii="Times New Roman" w:eastAsia="Malgun Gothic" w:hAnsi="Times New Roman"/>
          <w:color w:val="000000"/>
          <w:lang w:eastAsia="ko-KR"/>
        </w:rPr>
        <w:t>Bộ hồ sơ và bộ kế hoạch kinh doanh cung cấp riêng biệ</w:t>
      </w:r>
      <w:r w:rsidR="00F619B6" w:rsidRPr="00BC1FB0">
        <w:rPr>
          <w:rFonts w:ascii="Times New Roman" w:eastAsia="Malgun Gothic" w:hAnsi="Times New Roman"/>
          <w:color w:val="000000"/>
          <w:lang w:eastAsia="ko-KR"/>
        </w:rPr>
        <w:t>t và không gửi</w:t>
      </w:r>
      <w:r w:rsidR="0037592B" w:rsidRPr="00BC1FB0">
        <w:rPr>
          <w:rFonts w:ascii="Times New Roman" w:eastAsia="Malgun Gothic" w:hAnsi="Times New Roman"/>
          <w:color w:val="000000"/>
          <w:lang w:eastAsia="ko-KR"/>
        </w:rPr>
        <w:t xml:space="preserve"> trả lại</w:t>
      </w:r>
    </w:p>
    <w:p w:rsidR="008C34F5" w:rsidRPr="004F49D3" w:rsidRDefault="008C34F5" w:rsidP="00A85A5D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b/>
        </w:rPr>
      </w:pPr>
      <w:r w:rsidRPr="004F49D3">
        <w:rPr>
          <w:rFonts w:ascii="Times New Roman" w:hAnsi="Times New Roman"/>
          <w:b/>
          <w:bCs/>
        </w:rPr>
        <w:t>Th</w:t>
      </w:r>
      <w:r w:rsidRPr="004F49D3">
        <w:rPr>
          <w:rFonts w:ascii="Times New Roman" w:hAnsi="Times New Roman" w:cs="Cambria"/>
          <w:b/>
          <w:bCs/>
        </w:rPr>
        <w:t>ờ</w:t>
      </w:r>
      <w:r w:rsidRPr="004F49D3">
        <w:rPr>
          <w:rFonts w:ascii="Times New Roman" w:hAnsi="Times New Roman"/>
          <w:b/>
          <w:bCs/>
        </w:rPr>
        <w:t>i gian nh</w:t>
      </w:r>
      <w:r w:rsidRPr="004F49D3">
        <w:rPr>
          <w:rFonts w:ascii="Times New Roman" w:hAnsi="Times New Roman" w:cs="Cambria"/>
          <w:b/>
          <w:bCs/>
        </w:rPr>
        <w:t>ậ</w:t>
      </w:r>
      <w:r w:rsidRPr="004F49D3">
        <w:rPr>
          <w:rFonts w:ascii="Times New Roman" w:hAnsi="Times New Roman"/>
          <w:b/>
          <w:bCs/>
        </w:rPr>
        <w:t>n h</w:t>
      </w:r>
      <w:r w:rsidRPr="004F49D3">
        <w:rPr>
          <w:rFonts w:ascii="Times New Roman" w:hAnsi="Times New Roman" w:cs="Cambria"/>
          <w:b/>
          <w:bCs/>
        </w:rPr>
        <w:t>ồ</w:t>
      </w:r>
      <w:r w:rsidRPr="004F49D3">
        <w:rPr>
          <w:rFonts w:ascii="Times New Roman" w:hAnsi="Times New Roman"/>
          <w:b/>
          <w:bCs/>
        </w:rPr>
        <w:t xml:space="preserve"> s</w:t>
      </w:r>
      <w:r w:rsidRPr="004F49D3">
        <w:rPr>
          <w:rFonts w:ascii="Times New Roman" w:hAnsi="Times New Roman" w:cs="Cambria"/>
          <w:b/>
          <w:bCs/>
        </w:rPr>
        <w:t>ơ</w:t>
      </w:r>
      <w:r w:rsidRPr="00BC1FB0">
        <w:rPr>
          <w:rFonts w:ascii="Times New Roman" w:hAnsi="Times New Roman"/>
          <w:bCs/>
        </w:rPr>
        <w:t>: T</w:t>
      </w:r>
      <w:r w:rsidRPr="00BC1FB0">
        <w:rPr>
          <w:rFonts w:ascii="Times New Roman" w:hAnsi="Times New Roman"/>
        </w:rPr>
        <w:t xml:space="preserve">ừ ngày ra thông báo đến </w:t>
      </w:r>
      <w:r w:rsidRPr="000F7911">
        <w:rPr>
          <w:rFonts w:ascii="Times New Roman" w:hAnsi="Times New Roman"/>
          <w:b/>
          <w:color w:val="0070C0"/>
        </w:rPr>
        <w:t xml:space="preserve">hết ngày </w:t>
      </w:r>
      <w:r w:rsidR="00580A20">
        <w:rPr>
          <w:rFonts w:ascii="Times New Roman" w:hAnsi="Times New Roman"/>
          <w:b/>
          <w:color w:val="0070C0"/>
        </w:rPr>
        <w:t>15/4</w:t>
      </w:r>
      <w:r w:rsidR="006721A5" w:rsidRPr="000F7911">
        <w:rPr>
          <w:rFonts w:ascii="Times New Roman" w:hAnsi="Times New Roman"/>
          <w:b/>
          <w:color w:val="0070C0"/>
        </w:rPr>
        <w:t>/2024</w:t>
      </w:r>
      <w:r w:rsidR="006721A5" w:rsidRPr="004F49D3">
        <w:rPr>
          <w:rFonts w:ascii="Times New Roman" w:hAnsi="Times New Roman"/>
          <w:b/>
        </w:rPr>
        <w:t>.</w:t>
      </w:r>
    </w:p>
    <w:p w:rsidR="001A18AE" w:rsidRPr="008A53AD" w:rsidRDefault="00BC1FB0" w:rsidP="004F49D3">
      <w:pPr>
        <w:spacing w:line="276" w:lineRule="auto"/>
        <w:ind w:left="720" w:firstLine="720"/>
        <w:rPr>
          <w:rFonts w:ascii="Times New Roman" w:hAnsi="Times New Roman"/>
          <w:b/>
          <w:sz w:val="28"/>
          <w:szCs w:val="28"/>
        </w:rPr>
      </w:pPr>
      <w:r w:rsidRPr="008A53AD">
        <w:rPr>
          <w:rFonts w:ascii="Malgun Gothic" w:eastAsia="Malgun Gothic" w:hAnsi="Malgun Gothic" w:cs="Malgun Gothic"/>
          <w:b/>
          <w:sz w:val="28"/>
          <w:szCs w:val="28"/>
          <w:lang w:eastAsia="ko-KR"/>
        </w:rPr>
        <w:t xml:space="preserve">※ </w:t>
      </w:r>
      <w:r w:rsidR="006721A5" w:rsidRPr="008A53AD">
        <w:rPr>
          <w:rFonts w:ascii="Times New Roman" w:hAnsi="Times New Roman"/>
          <w:b/>
          <w:sz w:val="28"/>
          <w:szCs w:val="28"/>
        </w:rPr>
        <w:t>Hồ sơ có thể gử</w:t>
      </w:r>
      <w:r w:rsidR="008C34F5" w:rsidRPr="008A53AD">
        <w:rPr>
          <w:rFonts w:ascii="Times New Roman" w:hAnsi="Times New Roman"/>
          <w:b/>
          <w:sz w:val="28"/>
          <w:szCs w:val="28"/>
        </w:rPr>
        <w:t xml:space="preserve">i trực tiếp hoặc </w:t>
      </w:r>
      <w:r w:rsidR="009C104E" w:rsidRPr="008A53AD">
        <w:rPr>
          <w:rFonts w:ascii="Times New Roman" w:hAnsi="Times New Roman"/>
          <w:b/>
          <w:sz w:val="28"/>
          <w:szCs w:val="28"/>
        </w:rPr>
        <w:t xml:space="preserve">gửi theo </w:t>
      </w:r>
      <w:r w:rsidR="008C34F5" w:rsidRPr="008A53AD">
        <w:rPr>
          <w:rFonts w:ascii="Times New Roman" w:hAnsi="Times New Roman"/>
          <w:b/>
          <w:sz w:val="28"/>
          <w:szCs w:val="28"/>
        </w:rPr>
        <w:t>địa chỉ</w:t>
      </w:r>
    </w:p>
    <w:p w:rsidR="00245731" w:rsidRPr="00B13FDD" w:rsidRDefault="008C34F5" w:rsidP="004F49D3">
      <w:pPr>
        <w:pStyle w:val="a3"/>
        <w:numPr>
          <w:ilvl w:val="0"/>
          <w:numId w:val="8"/>
        </w:numPr>
        <w:spacing w:line="276" w:lineRule="auto"/>
        <w:ind w:left="1800"/>
        <w:rPr>
          <w:rFonts w:ascii="Times New Roman" w:hAnsi="Times New Roman"/>
          <w:i/>
        </w:rPr>
      </w:pPr>
      <w:r w:rsidRPr="00B13FDD">
        <w:rPr>
          <w:rFonts w:ascii="Times New Roman" w:hAnsi="Times New Roman"/>
        </w:rPr>
        <w:t>Phòng K</w:t>
      </w:r>
      <w:r w:rsidRPr="00B13FDD">
        <w:rPr>
          <w:rFonts w:ascii="Times New Roman" w:hAnsi="Times New Roman" w:cs="Cambria"/>
        </w:rPr>
        <w:t>ế</w:t>
      </w:r>
      <w:r w:rsidRPr="00B13FDD">
        <w:rPr>
          <w:rFonts w:ascii="Times New Roman" w:hAnsi="Times New Roman"/>
        </w:rPr>
        <w:t xml:space="preserve"> Ho</w:t>
      </w:r>
      <w:r w:rsidRPr="00B13FDD">
        <w:rPr>
          <w:rFonts w:ascii="Times New Roman" w:hAnsi="Times New Roman" w:cs="Cambria"/>
        </w:rPr>
        <w:t>ạ</w:t>
      </w:r>
      <w:r w:rsidRPr="00B13FDD">
        <w:rPr>
          <w:rFonts w:ascii="Times New Roman" w:hAnsi="Times New Roman"/>
        </w:rPr>
        <w:t>ch S</w:t>
      </w:r>
      <w:r w:rsidRPr="00B13FDD">
        <w:rPr>
          <w:rFonts w:ascii="Times New Roman" w:hAnsi="Times New Roman" w:cs="Cambria"/>
        </w:rPr>
        <w:t>ả</w:t>
      </w:r>
      <w:r w:rsidRPr="00B13FDD">
        <w:rPr>
          <w:rFonts w:ascii="Times New Roman" w:hAnsi="Times New Roman"/>
        </w:rPr>
        <w:t>n Xu</w:t>
      </w:r>
      <w:r w:rsidRPr="00B13FDD">
        <w:rPr>
          <w:rFonts w:ascii="Times New Roman" w:hAnsi="Times New Roman" w:cs="Cambria"/>
        </w:rPr>
        <w:t>ấ</w:t>
      </w:r>
      <w:r w:rsidRPr="00B13FDD">
        <w:rPr>
          <w:rFonts w:ascii="Times New Roman" w:hAnsi="Times New Roman"/>
        </w:rPr>
        <w:t>t</w:t>
      </w:r>
      <w:r w:rsidR="00626601" w:rsidRPr="00B13FDD">
        <w:rPr>
          <w:rFonts w:ascii="Times New Roman" w:hAnsi="Times New Roman"/>
        </w:rPr>
        <w:t xml:space="preserve"> công ty TNHH Đóng Tàu Hyundai </w:t>
      </w:r>
      <w:r w:rsidRPr="00B13FDD">
        <w:rPr>
          <w:rFonts w:ascii="Times New Roman" w:hAnsi="Times New Roman"/>
        </w:rPr>
        <w:t>Việt Nam</w:t>
      </w:r>
    </w:p>
    <w:p w:rsidR="00245731" w:rsidRPr="00B13FDD" w:rsidRDefault="00245731" w:rsidP="004F49D3">
      <w:pPr>
        <w:pStyle w:val="a3"/>
        <w:numPr>
          <w:ilvl w:val="0"/>
          <w:numId w:val="8"/>
        </w:numPr>
        <w:spacing w:line="276" w:lineRule="auto"/>
        <w:ind w:left="1800"/>
        <w:rPr>
          <w:rFonts w:ascii="Times New Roman" w:hAnsi="Times New Roman"/>
          <w:i/>
        </w:rPr>
      </w:pPr>
      <w:r w:rsidRPr="00B13FDD">
        <w:rPr>
          <w:rFonts w:ascii="Times New Roman" w:hAnsi="Times New Roman" w:cs="Cambria"/>
        </w:rPr>
        <w:t>Đị</w:t>
      </w:r>
      <w:r w:rsidRPr="00B13FDD">
        <w:rPr>
          <w:rFonts w:ascii="Times New Roman" w:hAnsi="Times New Roman"/>
        </w:rPr>
        <w:t>a ch</w:t>
      </w:r>
      <w:r w:rsidRPr="00B13FDD">
        <w:rPr>
          <w:rFonts w:ascii="Times New Roman" w:hAnsi="Times New Roman" w:cs="Cambria"/>
        </w:rPr>
        <w:t>ỉ</w:t>
      </w:r>
      <w:r w:rsidRPr="00B13FDD">
        <w:rPr>
          <w:rFonts w:ascii="Times New Roman" w:hAnsi="Times New Roman"/>
        </w:rPr>
        <w:t>: 01 Mỹ Giang, Ninh Phước, Ninh Hòa, Khánh Hòa</w:t>
      </w:r>
    </w:p>
    <w:p w:rsidR="001A18AE" w:rsidRPr="00B13FDD" w:rsidRDefault="00245731" w:rsidP="004F49D3">
      <w:pPr>
        <w:pStyle w:val="a3"/>
        <w:numPr>
          <w:ilvl w:val="0"/>
          <w:numId w:val="8"/>
        </w:numPr>
        <w:spacing w:line="276" w:lineRule="auto"/>
        <w:ind w:left="1800"/>
        <w:rPr>
          <w:rFonts w:ascii="Times New Roman" w:hAnsi="Times New Roman"/>
          <w:i/>
        </w:rPr>
      </w:pPr>
      <w:r w:rsidRPr="00B13FDD">
        <w:rPr>
          <w:rFonts w:ascii="Times New Roman" w:hAnsi="Times New Roman"/>
        </w:rPr>
        <w:t>Điện thoại: (0258) 3622 101- 2631 hoặc 0855985608 (Mr Nam)</w:t>
      </w:r>
    </w:p>
    <w:p w:rsidR="00245731" w:rsidRPr="00B13FDD" w:rsidRDefault="00245731" w:rsidP="004F49D3">
      <w:pPr>
        <w:pStyle w:val="a3"/>
        <w:numPr>
          <w:ilvl w:val="0"/>
          <w:numId w:val="8"/>
        </w:numPr>
        <w:spacing w:line="276" w:lineRule="auto"/>
        <w:ind w:left="1800"/>
        <w:rPr>
          <w:rFonts w:ascii="Times New Roman" w:hAnsi="Times New Roman"/>
          <w:i/>
        </w:rPr>
      </w:pPr>
      <w:r w:rsidRPr="00B13FDD">
        <w:rPr>
          <w:rFonts w:ascii="Times New Roman" w:hAnsi="Times New Roman"/>
        </w:rPr>
        <w:t>Vui lòng để lại số điện thoại để liên hệ</w:t>
      </w:r>
    </w:p>
    <w:p w:rsidR="00FA4FC4" w:rsidRPr="00B13FDD" w:rsidRDefault="004F49D3" w:rsidP="004F49D3">
      <w:pPr>
        <w:spacing w:line="360" w:lineRule="auto"/>
        <w:rPr>
          <w:rFonts w:ascii="Times New Roman" w:hAnsi="Times New Roman"/>
          <w:b/>
        </w:rPr>
      </w:pPr>
      <w:r w:rsidRPr="00B13FDD">
        <w:rPr>
          <w:rFonts w:ascii="Times New Roman" w:hAnsi="Times New Roman"/>
        </w:rPr>
        <w:t xml:space="preserve">                        -    </w:t>
      </w:r>
      <w:r w:rsidR="00245731" w:rsidRPr="00B13FDD">
        <w:rPr>
          <w:rFonts w:ascii="Times New Roman" w:hAnsi="Times New Roman"/>
        </w:rPr>
        <w:t xml:space="preserve">Có thể gởi trước thông tin qua email: </w:t>
      </w:r>
      <w:hyperlink r:id="rId8" w:history="1">
        <w:r w:rsidR="00245731" w:rsidRPr="00B13FDD">
          <w:rPr>
            <w:rStyle w:val="a9"/>
            <w:rFonts w:ascii="Times New Roman" w:hAnsi="Times New Roman"/>
            <w:color w:val="auto"/>
          </w:rPr>
          <w:t>npnam@hvs.com.vn</w:t>
        </w:r>
      </w:hyperlink>
      <w:r w:rsidR="00705EF5" w:rsidRPr="00B13FDD">
        <w:rPr>
          <w:rFonts w:ascii="Times New Roman" w:hAnsi="Times New Roman"/>
          <w:b/>
        </w:rPr>
        <w:t xml:space="preserve">      </w:t>
      </w:r>
      <w:bookmarkEnd w:id="0"/>
    </w:p>
    <w:p w:rsidR="004F49D3" w:rsidRPr="008A53AD" w:rsidRDefault="00B13FDD" w:rsidP="00B13FDD">
      <w:pPr>
        <w:spacing w:line="276" w:lineRule="auto"/>
        <w:ind w:firstLine="720"/>
        <w:rPr>
          <w:rFonts w:ascii="Times New Roman" w:hAnsi="Times New Roman"/>
          <w:b/>
          <w:color w:val="FF0000"/>
          <w:sz w:val="28"/>
          <w:szCs w:val="28"/>
        </w:rPr>
      </w:pPr>
      <w:r w:rsidRPr="008A53AD">
        <w:rPr>
          <w:b/>
          <w:color w:val="C00000"/>
          <w:sz w:val="40"/>
          <w:szCs w:val="40"/>
        </w:rPr>
        <w:sym w:font="Wingdings 2" w:char="F043"/>
      </w:r>
      <w:r>
        <w:rPr>
          <w:b/>
          <w:color w:val="C00000"/>
          <w:sz w:val="40"/>
          <w:szCs w:val="40"/>
        </w:rPr>
        <w:tab/>
      </w:r>
      <w:r w:rsidR="004F49D3" w:rsidRPr="008A53AD">
        <w:rPr>
          <w:rFonts w:ascii="Times New Roman" w:hAnsi="Times New Roman"/>
          <w:b/>
          <w:color w:val="FF0000"/>
          <w:sz w:val="28"/>
          <w:szCs w:val="28"/>
        </w:rPr>
        <w:t>Thu nhập v</w:t>
      </w:r>
      <w:r w:rsidR="004F49D3" w:rsidRPr="008A53AD">
        <w:rPr>
          <w:rFonts w:ascii="Times New Roman" w:hAnsi="Times New Roman" w:cs="VNI-Times"/>
          <w:b/>
          <w:color w:val="FF0000"/>
          <w:sz w:val="28"/>
          <w:szCs w:val="28"/>
        </w:rPr>
        <w:t>à</w:t>
      </w:r>
      <w:r w:rsidR="004F49D3" w:rsidRPr="008A53AD">
        <w:rPr>
          <w:rFonts w:ascii="Times New Roman" w:hAnsi="Times New Roman"/>
          <w:b/>
          <w:color w:val="FF0000"/>
          <w:sz w:val="28"/>
          <w:szCs w:val="28"/>
        </w:rPr>
        <w:t xml:space="preserve"> ph</w:t>
      </w:r>
      <w:r w:rsidR="004F49D3" w:rsidRPr="008A53AD">
        <w:rPr>
          <w:rFonts w:ascii="Times New Roman" w:hAnsi="Times New Roman" w:cs="VNI-Times"/>
          <w:b/>
          <w:color w:val="FF0000"/>
          <w:sz w:val="28"/>
          <w:szCs w:val="28"/>
        </w:rPr>
        <w:t>ú</w:t>
      </w:r>
      <w:r w:rsidR="004F49D3" w:rsidRPr="008A53AD">
        <w:rPr>
          <w:rFonts w:ascii="Times New Roman" w:hAnsi="Times New Roman"/>
          <w:b/>
          <w:color w:val="FF0000"/>
          <w:sz w:val="28"/>
          <w:szCs w:val="28"/>
        </w:rPr>
        <w:t>c l</w:t>
      </w:r>
      <w:r w:rsidR="004F49D3" w:rsidRPr="008A53AD">
        <w:rPr>
          <w:rFonts w:ascii="Times New Roman" w:hAnsi="Times New Roman" w:cs="Cambria"/>
          <w:b/>
          <w:color w:val="FF0000"/>
          <w:sz w:val="28"/>
          <w:szCs w:val="28"/>
        </w:rPr>
        <w:t>ợ</w:t>
      </w:r>
      <w:r w:rsidR="004F49D3" w:rsidRPr="008A53AD">
        <w:rPr>
          <w:rFonts w:ascii="Times New Roman" w:hAnsi="Times New Roman"/>
          <w:b/>
          <w:color w:val="FF0000"/>
          <w:sz w:val="28"/>
          <w:szCs w:val="28"/>
        </w:rPr>
        <w:t>i h</w:t>
      </w:r>
      <w:r w:rsidR="004F49D3" w:rsidRPr="008A53AD">
        <w:rPr>
          <w:rFonts w:ascii="Times New Roman" w:hAnsi="Times New Roman" w:cs="Cambria"/>
          <w:b/>
          <w:color w:val="FF0000"/>
          <w:sz w:val="28"/>
          <w:szCs w:val="28"/>
        </w:rPr>
        <w:t>ấ</w:t>
      </w:r>
      <w:r w:rsidR="004F49D3" w:rsidRPr="008A53AD">
        <w:rPr>
          <w:rFonts w:ascii="Times New Roman" w:hAnsi="Times New Roman"/>
          <w:b/>
          <w:color w:val="FF0000"/>
          <w:sz w:val="28"/>
          <w:szCs w:val="28"/>
        </w:rPr>
        <w:t>p d</w:t>
      </w:r>
      <w:r w:rsidR="004F49D3" w:rsidRPr="008A53AD">
        <w:rPr>
          <w:rFonts w:ascii="Times New Roman" w:hAnsi="Times New Roman" w:cs="Cambria"/>
          <w:b/>
          <w:color w:val="FF0000"/>
          <w:sz w:val="28"/>
          <w:szCs w:val="28"/>
        </w:rPr>
        <w:t>ẫ</w:t>
      </w:r>
      <w:r w:rsidR="004F49D3" w:rsidRPr="008A53AD">
        <w:rPr>
          <w:rFonts w:ascii="Times New Roman" w:hAnsi="Times New Roman"/>
          <w:b/>
          <w:color w:val="FF0000"/>
          <w:sz w:val="28"/>
          <w:szCs w:val="28"/>
        </w:rPr>
        <w:t>n từ HVS:</w:t>
      </w:r>
    </w:p>
    <w:p w:rsidR="004F49D3" w:rsidRPr="00B13FDD" w:rsidRDefault="004F49D3" w:rsidP="00BF1FC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B13FDD">
        <w:rPr>
          <w:rFonts w:ascii="Times New Roman" w:hAnsi="Times New Roman"/>
          <w:sz w:val="26"/>
          <w:szCs w:val="26"/>
        </w:rPr>
        <w:t xml:space="preserve">Được tăng đơn giá </w:t>
      </w:r>
      <w:r w:rsidR="009424BC">
        <w:rPr>
          <w:rFonts w:ascii="Times New Roman" w:hAnsi="Times New Roman"/>
          <w:sz w:val="26"/>
          <w:szCs w:val="26"/>
        </w:rPr>
        <w:t xml:space="preserve">giờ công </w:t>
      </w:r>
      <w:r w:rsidRPr="00B13FDD">
        <w:rPr>
          <w:rFonts w:ascii="Times New Roman" w:hAnsi="Times New Roman"/>
          <w:sz w:val="26"/>
          <w:szCs w:val="26"/>
        </w:rPr>
        <w:t>hằng năm</w:t>
      </w:r>
    </w:p>
    <w:p w:rsidR="004F49D3" w:rsidRPr="00B13FDD" w:rsidRDefault="004F49D3" w:rsidP="00BF1FC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B13FDD">
        <w:rPr>
          <w:rFonts w:ascii="Times New Roman" w:hAnsi="Times New Roman"/>
          <w:sz w:val="26"/>
          <w:szCs w:val="26"/>
        </w:rPr>
        <w:t>Hỗ trợ % đơn giá giờ công cho 3 tháng đầu tiên</w:t>
      </w:r>
    </w:p>
    <w:p w:rsidR="004F49D3" w:rsidRPr="00B13FDD" w:rsidRDefault="004F49D3" w:rsidP="00BF1FC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B13FDD">
        <w:rPr>
          <w:rFonts w:ascii="Times New Roman" w:hAnsi="Times New Roman"/>
          <w:sz w:val="26"/>
          <w:szCs w:val="26"/>
        </w:rPr>
        <w:t>Hỗ trợ sinh hoạt phí, ngày nghỉ theo chuyên cần</w:t>
      </w:r>
    </w:p>
    <w:p w:rsidR="004F49D3" w:rsidRPr="00B13FDD" w:rsidRDefault="004F49D3" w:rsidP="00BF1FC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B13FDD">
        <w:rPr>
          <w:rFonts w:ascii="Times New Roman" w:hAnsi="Times New Roman"/>
          <w:sz w:val="26"/>
          <w:szCs w:val="26"/>
        </w:rPr>
        <w:t>Hỗ trợ phí đào tạo cho công nhân mới</w:t>
      </w:r>
    </w:p>
    <w:p w:rsidR="004F49D3" w:rsidRPr="00B13FDD" w:rsidRDefault="004F49D3" w:rsidP="00BF1FC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B13FDD">
        <w:rPr>
          <w:rFonts w:ascii="Times New Roman" w:hAnsi="Times New Roman"/>
          <w:sz w:val="26"/>
          <w:szCs w:val="26"/>
        </w:rPr>
        <w:t>Hỗ trợ xe buýt đưa đón, đồng phục miễn phí</w:t>
      </w:r>
    </w:p>
    <w:p w:rsidR="004F49D3" w:rsidRPr="00B13FDD" w:rsidRDefault="004F49D3" w:rsidP="00BF1FC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B13FDD">
        <w:rPr>
          <w:rFonts w:ascii="Times New Roman" w:hAnsi="Times New Roman"/>
          <w:sz w:val="26"/>
          <w:szCs w:val="26"/>
        </w:rPr>
        <w:t>Hỗ trợ ăn trưa miễn phí, ăn sáng tại công ty</w:t>
      </w:r>
    </w:p>
    <w:p w:rsidR="004F49D3" w:rsidRPr="00B13FDD" w:rsidRDefault="003A44AF" w:rsidP="00BF1FC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Có</w:t>
      </w:r>
      <w:r w:rsidR="004F49D3" w:rsidRPr="00B13FDD">
        <w:rPr>
          <w:rFonts w:ascii="Times New Roman" w:hAnsi="Times New Roman"/>
          <w:sz w:val="26"/>
          <w:szCs w:val="26"/>
        </w:rPr>
        <w:t xml:space="preserve"> ký túc xá đầy đủ tiện nghi</w:t>
      </w:r>
    </w:p>
    <w:p w:rsidR="004F49D3" w:rsidRDefault="004F49D3" w:rsidP="00BF1FC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B13FDD">
        <w:rPr>
          <w:rFonts w:ascii="Times New Roman" w:hAnsi="Times New Roman"/>
          <w:sz w:val="26"/>
          <w:szCs w:val="26"/>
        </w:rPr>
        <w:t>Thưởng khuyến khích cho thầu phụ xuất sắc theo tháng, quý và năm</w:t>
      </w:r>
    </w:p>
    <w:p w:rsidR="00B7121C" w:rsidRDefault="00B7121C" w:rsidP="00BF1FC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Đặc biệt: </w:t>
      </w:r>
      <w:r w:rsidRPr="00B13FDD">
        <w:rPr>
          <w:rFonts w:ascii="Times New Roman" w:hAnsi="Times New Roman"/>
          <w:sz w:val="26"/>
          <w:szCs w:val="26"/>
        </w:rPr>
        <w:t>Thưởng năng suất theo kết quả kinh doanh hằng năm</w:t>
      </w:r>
    </w:p>
    <w:p w:rsidR="00B7121C" w:rsidRPr="00B13FDD" w:rsidRDefault="00B7121C" w:rsidP="00B7121C">
      <w:pPr>
        <w:pStyle w:val="a3"/>
        <w:spacing w:line="276" w:lineRule="auto"/>
        <w:ind w:left="2520"/>
        <w:rPr>
          <w:rFonts w:ascii="Times New Roman" w:hAnsi="Times New Roman"/>
          <w:sz w:val="26"/>
          <w:szCs w:val="26"/>
        </w:rPr>
      </w:pPr>
    </w:p>
    <w:p w:rsidR="00636E36" w:rsidRPr="000C43BE" w:rsidRDefault="00636E36" w:rsidP="00636E36">
      <w:pPr>
        <w:pStyle w:val="a3"/>
        <w:spacing w:line="360" w:lineRule="auto"/>
        <w:ind w:left="90"/>
        <w:jc w:val="center"/>
        <w:rPr>
          <w:rFonts w:ascii="Times New Roman" w:hAnsi="Times New Roman"/>
          <w:color w:val="0070C0"/>
          <w:sz w:val="34"/>
          <w:szCs w:val="34"/>
        </w:rPr>
      </w:pPr>
      <w:r w:rsidRPr="000C43BE">
        <w:rPr>
          <w:rFonts w:ascii="Times New Roman" w:hAnsi="Times New Roman"/>
          <w:b/>
          <w:bCs/>
          <w:noProof/>
          <w:color w:val="0070C0"/>
          <w:sz w:val="34"/>
          <w:szCs w:val="34"/>
        </w:rPr>
        <w:t>RECRUITMENT ANNOUNCEMENT SUBCONTRACTOR</w:t>
      </w:r>
    </w:p>
    <w:p w:rsidR="00636E36" w:rsidRPr="000C43BE" w:rsidRDefault="00FB6BDE" w:rsidP="00636E36">
      <w:pPr>
        <w:pStyle w:val="a3"/>
        <w:spacing w:line="360" w:lineRule="auto"/>
        <w:ind w:left="90"/>
        <w:jc w:val="center"/>
        <w:rPr>
          <w:rFonts w:ascii="Times New Roman" w:hAnsi="Times New Roman"/>
          <w:b/>
          <w:sz w:val="26"/>
          <w:szCs w:val="26"/>
        </w:rPr>
      </w:pPr>
      <w:r w:rsidRPr="000C43BE">
        <w:rPr>
          <w:rFonts w:ascii="Times New Roman" w:hAnsi="Times New Roman"/>
          <w:b/>
          <w:sz w:val="26"/>
          <w:szCs w:val="26"/>
        </w:rPr>
        <w:t>HD HYUNDAI VIETNAM SHIPBUILDING CO.,LTD</w:t>
      </w:r>
      <w:r w:rsidR="00636E36" w:rsidRPr="000C43BE">
        <w:rPr>
          <w:rFonts w:ascii="Times New Roman" w:hAnsi="Times New Roman"/>
          <w:b/>
          <w:sz w:val="26"/>
          <w:szCs w:val="26"/>
        </w:rPr>
        <w:t xml:space="preserve"> (HVS) </w:t>
      </w:r>
      <w:r w:rsidR="000C43BE">
        <w:rPr>
          <w:rFonts w:ascii="Times New Roman" w:hAnsi="Times New Roman"/>
          <w:b/>
          <w:sz w:val="26"/>
          <w:szCs w:val="26"/>
        </w:rPr>
        <w:t>NEEDS TO RECRUIT</w:t>
      </w:r>
      <w:r w:rsidR="00636E36" w:rsidRPr="000C43BE">
        <w:rPr>
          <w:rFonts w:ascii="Times New Roman" w:hAnsi="Times New Roman"/>
          <w:b/>
          <w:sz w:val="26"/>
          <w:szCs w:val="26"/>
        </w:rPr>
        <w:t>:</w:t>
      </w:r>
    </w:p>
    <w:p w:rsidR="00636E36" w:rsidRPr="00B7121C" w:rsidRDefault="00636E36" w:rsidP="00636E36">
      <w:pPr>
        <w:spacing w:line="276" w:lineRule="auto"/>
        <w:ind w:left="720" w:right="-270" w:firstLine="720"/>
        <w:rPr>
          <w:rFonts w:ascii="Times New Roman" w:hAnsi="Times New Roman"/>
          <w:i/>
        </w:rPr>
      </w:pPr>
    </w:p>
    <w:p w:rsidR="00636E36" w:rsidRPr="00B7121C" w:rsidRDefault="00644B20" w:rsidP="00644B20">
      <w:pPr>
        <w:pStyle w:val="a3"/>
        <w:numPr>
          <w:ilvl w:val="0"/>
          <w:numId w:val="15"/>
        </w:numPr>
        <w:spacing w:line="276" w:lineRule="auto"/>
        <w:ind w:right="-270"/>
        <w:rPr>
          <w:rFonts w:ascii="Times New Roman" w:hAnsi="Times New Roman"/>
        </w:rPr>
      </w:pPr>
      <w:r w:rsidRPr="00B7121C">
        <w:rPr>
          <w:rFonts w:ascii="Times New Roman" w:hAnsi="Times New Roman"/>
          <w:b/>
        </w:rPr>
        <w:t>Quantity</w:t>
      </w:r>
      <w:r w:rsidR="00636E36" w:rsidRPr="00B7121C">
        <w:rPr>
          <w:rFonts w:ascii="Times New Roman" w:hAnsi="Times New Roman"/>
        </w:rPr>
        <w:t xml:space="preserve">: </w:t>
      </w:r>
      <w:r w:rsidRPr="00B7121C">
        <w:rPr>
          <w:rFonts w:ascii="Times New Roman" w:hAnsi="Times New Roman"/>
        </w:rPr>
        <w:t>3 subcontractors make the following stages</w:t>
      </w:r>
      <w:r w:rsidR="00636E36" w:rsidRPr="00B7121C">
        <w:rPr>
          <w:rFonts w:ascii="Times New Roman" w:hAnsi="Times New Roman"/>
        </w:rPr>
        <w:t>:</w:t>
      </w:r>
    </w:p>
    <w:p w:rsidR="00636E36" w:rsidRPr="00B7121C" w:rsidRDefault="00644B20" w:rsidP="00B7121C">
      <w:pPr>
        <w:pStyle w:val="a3"/>
        <w:numPr>
          <w:ilvl w:val="0"/>
          <w:numId w:val="12"/>
        </w:numPr>
        <w:spacing w:line="276" w:lineRule="auto"/>
        <w:ind w:left="1080" w:right="-270"/>
        <w:jc w:val="both"/>
        <w:rPr>
          <w:rFonts w:ascii="Times New Roman" w:hAnsi="Times New Roman"/>
        </w:rPr>
      </w:pPr>
      <w:r w:rsidRPr="00B7121C">
        <w:rPr>
          <w:rFonts w:ascii="Times New Roman" w:hAnsi="Times New Roman"/>
        </w:rPr>
        <w:t>Assembly</w:t>
      </w:r>
      <w:r w:rsidR="00636E36" w:rsidRPr="00B7121C">
        <w:rPr>
          <w:rFonts w:ascii="Times New Roman" w:hAnsi="Times New Roman"/>
        </w:rPr>
        <w:t xml:space="preserve">: </w:t>
      </w:r>
      <w:r w:rsidRPr="00B7121C">
        <w:rPr>
          <w:rFonts w:ascii="Times New Roman" w:hAnsi="Times New Roman"/>
        </w:rPr>
        <w:t>65 people</w:t>
      </w:r>
    </w:p>
    <w:p w:rsidR="00644B20" w:rsidRPr="00B7121C" w:rsidRDefault="00644B20" w:rsidP="00B7121C">
      <w:pPr>
        <w:pStyle w:val="a3"/>
        <w:numPr>
          <w:ilvl w:val="0"/>
          <w:numId w:val="12"/>
        </w:numPr>
        <w:spacing w:line="276" w:lineRule="auto"/>
        <w:ind w:left="1080" w:right="-270"/>
        <w:jc w:val="both"/>
        <w:rPr>
          <w:rFonts w:ascii="Times New Roman" w:hAnsi="Times New Roman"/>
        </w:rPr>
      </w:pPr>
      <w:r w:rsidRPr="00B7121C">
        <w:rPr>
          <w:rFonts w:ascii="Times New Roman" w:hAnsi="Times New Roman"/>
        </w:rPr>
        <w:t>Install outfitting material at pre-stage</w:t>
      </w:r>
      <w:r w:rsidR="00636E36" w:rsidRPr="00B7121C">
        <w:rPr>
          <w:rFonts w:ascii="Times New Roman" w:hAnsi="Times New Roman"/>
        </w:rPr>
        <w:t xml:space="preserve">: </w:t>
      </w:r>
      <w:r w:rsidRPr="00B7121C">
        <w:rPr>
          <w:rFonts w:ascii="Times New Roman" w:hAnsi="Times New Roman"/>
        </w:rPr>
        <w:t>35 people</w:t>
      </w:r>
    </w:p>
    <w:p w:rsidR="00644B20" w:rsidRPr="00B7121C" w:rsidRDefault="00644B20" w:rsidP="00B7121C">
      <w:pPr>
        <w:pStyle w:val="a3"/>
        <w:numPr>
          <w:ilvl w:val="0"/>
          <w:numId w:val="12"/>
        </w:numPr>
        <w:spacing w:line="276" w:lineRule="auto"/>
        <w:ind w:left="1080" w:right="-270"/>
        <w:jc w:val="both"/>
        <w:rPr>
          <w:rFonts w:ascii="Times New Roman" w:hAnsi="Times New Roman"/>
        </w:rPr>
      </w:pPr>
      <w:r w:rsidRPr="00B7121C">
        <w:rPr>
          <w:rFonts w:ascii="Times New Roman" w:hAnsi="Times New Roman"/>
        </w:rPr>
        <w:t>Install cabin &amp; electric</w:t>
      </w:r>
      <w:r w:rsidR="00636E36" w:rsidRPr="00B7121C">
        <w:rPr>
          <w:rFonts w:ascii="Times New Roman" w:hAnsi="Times New Roman"/>
        </w:rPr>
        <w:t xml:space="preserve">: </w:t>
      </w:r>
      <w:r w:rsidRPr="00B7121C">
        <w:rPr>
          <w:rFonts w:ascii="Times New Roman" w:hAnsi="Times New Roman"/>
        </w:rPr>
        <w:t>84 people</w:t>
      </w:r>
    </w:p>
    <w:p w:rsidR="00636E36" w:rsidRPr="00B7121C" w:rsidRDefault="00644B20" w:rsidP="00644B20">
      <w:pPr>
        <w:pStyle w:val="a3"/>
        <w:numPr>
          <w:ilvl w:val="0"/>
          <w:numId w:val="15"/>
        </w:numPr>
        <w:spacing w:line="276" w:lineRule="auto"/>
        <w:ind w:right="-270"/>
        <w:rPr>
          <w:rFonts w:ascii="Times New Roman" w:hAnsi="Times New Roman"/>
          <w:b/>
        </w:rPr>
      </w:pPr>
      <w:r w:rsidRPr="00B7121C">
        <w:rPr>
          <w:rFonts w:ascii="Times New Roman" w:hAnsi="Times New Roman"/>
          <w:b/>
        </w:rPr>
        <w:t>Requ</w:t>
      </w:r>
      <w:r w:rsidR="00166DFA" w:rsidRPr="00B7121C">
        <w:rPr>
          <w:rFonts w:ascii="Times New Roman" w:hAnsi="Times New Roman"/>
          <w:b/>
        </w:rPr>
        <w:t>ired</w:t>
      </w:r>
      <w:r w:rsidRPr="00B7121C">
        <w:rPr>
          <w:rFonts w:ascii="Times New Roman" w:hAnsi="Times New Roman"/>
          <w:b/>
        </w:rPr>
        <w:t xml:space="preserve"> subcontractor representation</w:t>
      </w:r>
    </w:p>
    <w:p w:rsidR="00644B20" w:rsidRPr="00B7121C" w:rsidRDefault="00644B20" w:rsidP="00636E36">
      <w:pPr>
        <w:pStyle w:val="a3"/>
        <w:numPr>
          <w:ilvl w:val="0"/>
          <w:numId w:val="8"/>
        </w:numPr>
        <w:spacing w:line="276" w:lineRule="auto"/>
        <w:ind w:right="-270"/>
        <w:rPr>
          <w:rFonts w:ascii="Times New Roman" w:hAnsi="Times New Roman"/>
        </w:rPr>
      </w:pPr>
      <w:r w:rsidRPr="00B7121C">
        <w:rPr>
          <w:rFonts w:ascii="Times New Roman" w:hAnsi="Times New Roman"/>
        </w:rPr>
        <w:t xml:space="preserve">The health no proplem </w:t>
      </w:r>
    </w:p>
    <w:p w:rsidR="00644B20" w:rsidRPr="00B7121C" w:rsidRDefault="00166DFA" w:rsidP="00636E36">
      <w:pPr>
        <w:pStyle w:val="a3"/>
        <w:numPr>
          <w:ilvl w:val="0"/>
          <w:numId w:val="8"/>
        </w:numPr>
        <w:spacing w:line="276" w:lineRule="auto"/>
        <w:ind w:right="-270"/>
        <w:rPr>
          <w:rFonts w:ascii="Times New Roman" w:hAnsi="Times New Roman"/>
        </w:rPr>
      </w:pPr>
      <w:r w:rsidRPr="00B7121C">
        <w:rPr>
          <w:rFonts w:ascii="Times New Roman" w:hAnsi="Times New Roman"/>
        </w:rPr>
        <w:t xml:space="preserve">Has </w:t>
      </w:r>
      <w:r w:rsidR="00644B20" w:rsidRPr="00B7121C">
        <w:rPr>
          <w:rFonts w:ascii="Times New Roman" w:hAnsi="Times New Roman"/>
        </w:rPr>
        <w:t xml:space="preserve">least 5 years of experience in Ship building or 7 years of experience in similar field </w:t>
      </w:r>
    </w:p>
    <w:p w:rsidR="00166DFA" w:rsidRPr="00B7121C" w:rsidRDefault="00BF1FC7" w:rsidP="001F4CB3">
      <w:pPr>
        <w:pStyle w:val="a3"/>
        <w:numPr>
          <w:ilvl w:val="0"/>
          <w:numId w:val="8"/>
        </w:numPr>
        <w:spacing w:line="276" w:lineRule="auto"/>
        <w:ind w:right="-270"/>
        <w:rPr>
          <w:rFonts w:ascii="Times New Roman" w:hAnsi="Times New Roman"/>
        </w:rPr>
      </w:pPr>
      <w:r>
        <w:rPr>
          <w:rFonts w:ascii="Times New Roman" w:hAnsi="Times New Roman"/>
        </w:rPr>
        <w:t>Good</w:t>
      </w:r>
      <w:r w:rsidR="00166DFA" w:rsidRPr="00B7121C">
        <w:rPr>
          <w:rFonts w:ascii="Times New Roman" w:hAnsi="Times New Roman"/>
        </w:rPr>
        <w:t xml:space="preserve"> ability to manage </w:t>
      </w:r>
    </w:p>
    <w:p w:rsidR="00166DFA" w:rsidRPr="00B7121C" w:rsidRDefault="00166DFA" w:rsidP="001F4CB3">
      <w:pPr>
        <w:pStyle w:val="a3"/>
        <w:numPr>
          <w:ilvl w:val="0"/>
          <w:numId w:val="8"/>
        </w:numPr>
        <w:spacing w:line="276" w:lineRule="auto"/>
        <w:ind w:right="-270"/>
        <w:rPr>
          <w:rFonts w:ascii="Times New Roman" w:hAnsi="Times New Roman"/>
        </w:rPr>
      </w:pPr>
      <w:r w:rsidRPr="00B7121C">
        <w:rPr>
          <w:rFonts w:ascii="Times New Roman" w:hAnsi="Times New Roman"/>
        </w:rPr>
        <w:t>Can meet the human resource needs for the project.</w:t>
      </w:r>
    </w:p>
    <w:p w:rsidR="00636E36" w:rsidRPr="00B7121C" w:rsidRDefault="00166DFA" w:rsidP="00166DFA">
      <w:pPr>
        <w:pStyle w:val="a3"/>
        <w:numPr>
          <w:ilvl w:val="0"/>
          <w:numId w:val="8"/>
        </w:numPr>
        <w:spacing w:line="276" w:lineRule="auto"/>
        <w:ind w:right="-270"/>
        <w:rPr>
          <w:rFonts w:ascii="Times New Roman" w:hAnsi="Times New Roman"/>
        </w:rPr>
      </w:pPr>
      <w:r w:rsidRPr="00B7121C">
        <w:rPr>
          <w:rFonts w:ascii="Times New Roman" w:hAnsi="Times New Roman"/>
        </w:rPr>
        <w:t>Financial stability.</w:t>
      </w:r>
    </w:p>
    <w:p w:rsidR="00636E36" w:rsidRPr="00B7121C" w:rsidRDefault="00166DFA" w:rsidP="00644B20">
      <w:pPr>
        <w:pStyle w:val="a3"/>
        <w:numPr>
          <w:ilvl w:val="0"/>
          <w:numId w:val="15"/>
        </w:numPr>
        <w:spacing w:line="276" w:lineRule="auto"/>
        <w:ind w:right="-270"/>
        <w:rPr>
          <w:rFonts w:ascii="Times New Roman" w:hAnsi="Times New Roman"/>
          <w:b/>
        </w:rPr>
      </w:pPr>
      <w:r w:rsidRPr="00B7121C">
        <w:rPr>
          <w:rFonts w:ascii="Times New Roman" w:hAnsi="Times New Roman"/>
          <w:b/>
        </w:rPr>
        <w:t>Required documents</w:t>
      </w:r>
      <w:r w:rsidR="00636E36" w:rsidRPr="00B7121C">
        <w:rPr>
          <w:rFonts w:ascii="Times New Roman" w:hAnsi="Times New Roman"/>
          <w:b/>
        </w:rPr>
        <w:t>:</w:t>
      </w:r>
    </w:p>
    <w:p w:rsidR="00636E36" w:rsidRPr="00B7121C" w:rsidRDefault="00166DFA" w:rsidP="00636E36">
      <w:pPr>
        <w:pStyle w:val="a3"/>
        <w:numPr>
          <w:ilvl w:val="0"/>
          <w:numId w:val="8"/>
        </w:numPr>
        <w:spacing w:line="276" w:lineRule="auto"/>
        <w:ind w:right="-270"/>
        <w:rPr>
          <w:rFonts w:ascii="Times New Roman" w:hAnsi="Times New Roman"/>
        </w:rPr>
      </w:pPr>
      <w:r w:rsidRPr="00B7121C">
        <w:rPr>
          <w:rFonts w:ascii="Times New Roman" w:hAnsi="Times New Roman"/>
        </w:rPr>
        <w:t>Business plan</w:t>
      </w:r>
      <w:r w:rsidR="00636E36" w:rsidRPr="00B7121C">
        <w:rPr>
          <w:rFonts w:ascii="Times New Roman" w:hAnsi="Times New Roman"/>
        </w:rPr>
        <w:t>.</w:t>
      </w:r>
    </w:p>
    <w:p w:rsidR="00166DFA" w:rsidRPr="00B7121C" w:rsidRDefault="00166DFA" w:rsidP="00636E36">
      <w:pPr>
        <w:pStyle w:val="a3"/>
        <w:numPr>
          <w:ilvl w:val="0"/>
          <w:numId w:val="8"/>
        </w:numPr>
        <w:spacing w:line="276" w:lineRule="auto"/>
        <w:ind w:right="-270"/>
        <w:rPr>
          <w:rFonts w:ascii="Times New Roman" w:hAnsi="Times New Roman"/>
        </w:rPr>
      </w:pPr>
      <w:r w:rsidRPr="00B7121C">
        <w:rPr>
          <w:rFonts w:ascii="Times New Roman" w:hAnsi="Times New Roman"/>
        </w:rPr>
        <w:t>Business Licence (Copy)</w:t>
      </w:r>
    </w:p>
    <w:p w:rsidR="00166DFA" w:rsidRPr="00B7121C" w:rsidRDefault="00166DFA" w:rsidP="00166DFA">
      <w:pPr>
        <w:pStyle w:val="a3"/>
        <w:numPr>
          <w:ilvl w:val="0"/>
          <w:numId w:val="8"/>
        </w:numPr>
        <w:ind w:right="-270"/>
        <w:jc w:val="both"/>
        <w:rPr>
          <w:rFonts w:ascii="Times New Roman" w:hAnsi="Times New Roman"/>
        </w:rPr>
      </w:pPr>
      <w:r w:rsidRPr="00B7121C">
        <w:rPr>
          <w:rFonts w:ascii="Times New Roman" w:hAnsi="Times New Roman"/>
        </w:rPr>
        <w:t>Tax Notice (Copy)</w:t>
      </w:r>
    </w:p>
    <w:p w:rsidR="00D07879" w:rsidRPr="00B7121C" w:rsidRDefault="00D07879" w:rsidP="00D07879">
      <w:pPr>
        <w:pStyle w:val="a3"/>
        <w:numPr>
          <w:ilvl w:val="0"/>
          <w:numId w:val="8"/>
        </w:numPr>
        <w:ind w:right="-270"/>
        <w:jc w:val="both"/>
        <w:rPr>
          <w:rFonts w:ascii="Times New Roman" w:hAnsi="Times New Roman"/>
        </w:rPr>
      </w:pPr>
      <w:r w:rsidRPr="00B7121C">
        <w:rPr>
          <w:rFonts w:ascii="Times New Roman" w:hAnsi="Times New Roman"/>
        </w:rPr>
        <w:t>Certificate of address of the head office of the company</w:t>
      </w:r>
    </w:p>
    <w:p w:rsidR="00D07879" w:rsidRPr="00B7121C" w:rsidRDefault="00D07879" w:rsidP="00D07879">
      <w:pPr>
        <w:pStyle w:val="a3"/>
        <w:numPr>
          <w:ilvl w:val="0"/>
          <w:numId w:val="8"/>
        </w:numPr>
        <w:ind w:right="-270"/>
        <w:jc w:val="both"/>
        <w:rPr>
          <w:rFonts w:ascii="Times New Roman" w:hAnsi="Times New Roman"/>
        </w:rPr>
      </w:pPr>
      <w:r w:rsidRPr="00B7121C">
        <w:rPr>
          <w:rFonts w:ascii="Times New Roman" w:hAnsi="Times New Roman"/>
        </w:rPr>
        <w:t>Certificate of use of banking services (Copy)</w:t>
      </w:r>
    </w:p>
    <w:p w:rsidR="00D07879" w:rsidRPr="00B7121C" w:rsidRDefault="00D07879" w:rsidP="00D07879">
      <w:pPr>
        <w:pStyle w:val="a3"/>
        <w:numPr>
          <w:ilvl w:val="0"/>
          <w:numId w:val="8"/>
        </w:numPr>
        <w:ind w:right="-270"/>
        <w:jc w:val="both"/>
        <w:rPr>
          <w:rFonts w:ascii="Times New Roman" w:hAnsi="Times New Roman"/>
        </w:rPr>
      </w:pPr>
      <w:r w:rsidRPr="00B7121C">
        <w:rPr>
          <w:rFonts w:ascii="Times New Roman" w:hAnsi="Times New Roman"/>
        </w:rPr>
        <w:t>Company organization chart</w:t>
      </w:r>
    </w:p>
    <w:p w:rsidR="00D07879" w:rsidRPr="00B7121C" w:rsidRDefault="00D07879" w:rsidP="00D07879">
      <w:pPr>
        <w:pStyle w:val="a3"/>
        <w:numPr>
          <w:ilvl w:val="0"/>
          <w:numId w:val="8"/>
        </w:numPr>
        <w:spacing w:line="276" w:lineRule="auto"/>
        <w:ind w:right="-270"/>
        <w:jc w:val="both"/>
        <w:rPr>
          <w:rFonts w:ascii="Times New Roman" w:hAnsi="Times New Roman"/>
        </w:rPr>
      </w:pPr>
      <w:r w:rsidRPr="00B7121C">
        <w:rPr>
          <w:rFonts w:ascii="Times New Roman" w:hAnsi="Times New Roman"/>
        </w:rPr>
        <w:t>List of employees</w:t>
      </w:r>
      <w:r w:rsidR="00B7121C">
        <w:rPr>
          <w:rFonts w:ascii="Times New Roman" w:hAnsi="Times New Roman"/>
        </w:rPr>
        <w:t xml:space="preserve">: </w:t>
      </w:r>
      <w:r w:rsidRPr="00B7121C">
        <w:rPr>
          <w:rFonts w:ascii="Times New Roman" w:hAnsi="Times New Roman"/>
        </w:rPr>
        <w:t>Name, date of birth, citizenship ID, address, experienc</w:t>
      </w:r>
      <w:r w:rsidR="00B7121C">
        <w:rPr>
          <w:rFonts w:ascii="Times New Roman" w:hAnsi="Times New Roman"/>
        </w:rPr>
        <w:t>e, welder certificates (if any)</w:t>
      </w:r>
    </w:p>
    <w:p w:rsidR="00636E36" w:rsidRPr="00B7121C" w:rsidRDefault="00D07879" w:rsidP="002F1D52">
      <w:pPr>
        <w:pStyle w:val="a3"/>
        <w:numPr>
          <w:ilvl w:val="0"/>
          <w:numId w:val="8"/>
        </w:numPr>
        <w:spacing w:line="276" w:lineRule="auto"/>
        <w:ind w:right="-270"/>
        <w:jc w:val="both"/>
        <w:rPr>
          <w:rFonts w:ascii="Times New Roman" w:hAnsi="Times New Roman"/>
        </w:rPr>
      </w:pPr>
      <w:r w:rsidRPr="00B7121C">
        <w:rPr>
          <w:rFonts w:ascii="Times New Roman" w:hAnsi="Times New Roman"/>
        </w:rPr>
        <w:t xml:space="preserve">Documents related to the representative:Citizenship ID </w:t>
      </w:r>
      <w:r w:rsidR="00636E36" w:rsidRPr="00B7121C">
        <w:rPr>
          <w:rFonts w:ascii="Times New Roman" w:hAnsi="Times New Roman"/>
        </w:rPr>
        <w:t>(</w:t>
      </w:r>
      <w:r w:rsidR="009424BC" w:rsidRPr="00B7121C">
        <w:rPr>
          <w:rFonts w:ascii="Times New Roman" w:hAnsi="Times New Roman"/>
        </w:rPr>
        <w:t>Copy</w:t>
      </w:r>
      <w:r w:rsidR="00636E36" w:rsidRPr="00B7121C">
        <w:rPr>
          <w:rFonts w:ascii="Times New Roman" w:hAnsi="Times New Roman"/>
        </w:rPr>
        <w:t>)</w:t>
      </w:r>
      <w:r w:rsidR="009424BC" w:rsidRPr="00B7121C">
        <w:rPr>
          <w:rFonts w:ascii="Times New Roman" w:hAnsi="Times New Roman"/>
        </w:rPr>
        <w:t>, r</w:t>
      </w:r>
      <w:r w:rsidRPr="00B7121C">
        <w:rPr>
          <w:rFonts w:ascii="Times New Roman" w:hAnsi="Times New Roman"/>
        </w:rPr>
        <w:t xml:space="preserve">elated </w:t>
      </w:r>
      <w:r w:rsidR="009424BC" w:rsidRPr="00B7121C">
        <w:rPr>
          <w:rFonts w:ascii="Times New Roman" w:hAnsi="Times New Roman"/>
        </w:rPr>
        <w:t>q</w:t>
      </w:r>
      <w:r w:rsidRPr="00B7121C">
        <w:rPr>
          <w:rFonts w:ascii="Times New Roman" w:hAnsi="Times New Roman"/>
        </w:rPr>
        <w:t>ualifications (Copy)</w:t>
      </w:r>
      <w:r w:rsidR="009424BC" w:rsidRPr="00B7121C">
        <w:rPr>
          <w:rFonts w:ascii="Times New Roman" w:hAnsi="Times New Roman"/>
        </w:rPr>
        <w:t>, h</w:t>
      </w:r>
      <w:r w:rsidRPr="00B7121C">
        <w:rPr>
          <w:rFonts w:ascii="Times New Roman" w:hAnsi="Times New Roman"/>
        </w:rPr>
        <w:t>ealth certificate</w:t>
      </w:r>
      <w:r w:rsidR="009424BC" w:rsidRPr="00B7121C">
        <w:rPr>
          <w:rFonts w:ascii="Times New Roman" w:hAnsi="Times New Roman"/>
        </w:rPr>
        <w:t>.</w:t>
      </w:r>
    </w:p>
    <w:p w:rsidR="00636E36" w:rsidRPr="00B7121C" w:rsidRDefault="00D07879" w:rsidP="00636E36">
      <w:pPr>
        <w:spacing w:line="276" w:lineRule="auto"/>
        <w:rPr>
          <w:rFonts w:ascii="Times New Roman" w:eastAsia="Malgun Gothic" w:hAnsi="Times New Roman"/>
          <w:color w:val="000000"/>
          <w:lang w:eastAsia="ko-KR"/>
        </w:rPr>
      </w:pPr>
      <w:r w:rsidRPr="00B7121C">
        <w:rPr>
          <w:rFonts w:ascii="Times New Roman" w:hAnsi="Times New Roman"/>
          <w:color w:val="000000"/>
          <w:lang w:eastAsia="ko-KR"/>
        </w:rPr>
        <w:t xml:space="preserve">        </w:t>
      </w:r>
      <w:r w:rsidR="00636E36" w:rsidRPr="00B7121C">
        <w:rPr>
          <w:rFonts w:ascii="Times New Roman" w:eastAsia="Malgun Gothic" w:hAnsi="Times New Roman"/>
          <w:color w:val="000000"/>
          <w:lang w:eastAsia="ko-KR"/>
        </w:rPr>
        <w:t>※</w:t>
      </w:r>
      <w:r w:rsidRPr="00B7121C">
        <w:rPr>
          <w:rFonts w:ascii="Times New Roman" w:eastAsia="Malgun Gothic" w:hAnsi="Times New Roman"/>
          <w:color w:val="000000"/>
          <w:lang w:eastAsia="ko-KR"/>
        </w:rPr>
        <w:t xml:space="preserve"> </w:t>
      </w:r>
      <w:r w:rsidRPr="00B7121C">
        <w:rPr>
          <w:rFonts w:ascii="Times New Roman" w:hAnsi="Times New Roman"/>
          <w:color w:val="000000"/>
          <w:lang w:eastAsia="ko-KR"/>
        </w:rPr>
        <w:t xml:space="preserve">Resume and business plan forms are provided separately, documents received are not returned                </w:t>
      </w:r>
    </w:p>
    <w:p w:rsidR="00636E36" w:rsidRPr="000F7911" w:rsidRDefault="00D07879" w:rsidP="00390AE3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b/>
          <w:color w:val="0070C0"/>
        </w:rPr>
      </w:pPr>
      <w:r w:rsidRPr="00B7121C">
        <w:rPr>
          <w:rFonts w:ascii="Times New Roman" w:hAnsi="Times New Roman"/>
          <w:b/>
        </w:rPr>
        <w:t xml:space="preserve">Time to receive applications: </w:t>
      </w:r>
      <w:r w:rsidRPr="00B7121C">
        <w:rPr>
          <w:rFonts w:ascii="Times New Roman" w:hAnsi="Times New Roman"/>
        </w:rPr>
        <w:t>From the date of announcement</w:t>
      </w:r>
      <w:r w:rsidR="00390AE3" w:rsidRPr="00B7121C">
        <w:t xml:space="preserve"> </w:t>
      </w:r>
      <w:r w:rsidR="00390AE3" w:rsidRPr="00B7121C">
        <w:rPr>
          <w:rFonts w:ascii="Times New Roman" w:hAnsi="Times New Roman"/>
          <w:bCs/>
        </w:rPr>
        <w:t xml:space="preserve">through </w:t>
      </w:r>
      <w:r w:rsidR="00753BA1">
        <w:rPr>
          <w:rFonts w:ascii="Times New Roman" w:hAnsi="Times New Roman"/>
          <w:b/>
          <w:bCs/>
          <w:color w:val="0070C0"/>
        </w:rPr>
        <w:t>April</w:t>
      </w:r>
      <w:r w:rsidR="00390AE3" w:rsidRPr="000F7911">
        <w:rPr>
          <w:rFonts w:ascii="Times New Roman" w:hAnsi="Times New Roman"/>
          <w:b/>
          <w:bCs/>
          <w:color w:val="0070C0"/>
        </w:rPr>
        <w:t xml:space="preserve"> 15, 2024 </w:t>
      </w:r>
    </w:p>
    <w:p w:rsidR="00B7121C" w:rsidRPr="000F7911" w:rsidRDefault="00B7121C" w:rsidP="00B7121C">
      <w:pPr>
        <w:pStyle w:val="a3"/>
        <w:spacing w:line="276" w:lineRule="auto"/>
        <w:ind w:left="810"/>
        <w:rPr>
          <w:rFonts w:ascii="Times New Roman" w:hAnsi="Times New Roman"/>
          <w:b/>
          <w:color w:val="0070C0"/>
        </w:rPr>
      </w:pPr>
    </w:p>
    <w:p w:rsidR="00390AE3" w:rsidRPr="00BF1FC7" w:rsidRDefault="00636E36" w:rsidP="00B7121C">
      <w:pPr>
        <w:ind w:left="720" w:firstLine="360"/>
        <w:rPr>
          <w:rFonts w:ascii="Times New Roman" w:hAnsi="Times New Roman"/>
          <w:b/>
          <w:sz w:val="28"/>
          <w:szCs w:val="28"/>
        </w:rPr>
      </w:pPr>
      <w:r w:rsidRPr="00BF1FC7">
        <w:rPr>
          <w:rFonts w:ascii="Malgun Gothic" w:eastAsia="Malgun Gothic" w:hAnsi="Malgun Gothic" w:cs="Malgun Gothic"/>
          <w:b/>
          <w:sz w:val="28"/>
          <w:szCs w:val="28"/>
          <w:lang w:eastAsia="ko-KR"/>
        </w:rPr>
        <w:t xml:space="preserve">※ </w:t>
      </w:r>
      <w:r w:rsidR="00390AE3" w:rsidRPr="00BF1FC7">
        <w:rPr>
          <w:rFonts w:ascii="Times New Roman" w:hAnsi="Times New Roman"/>
          <w:b/>
          <w:sz w:val="28"/>
          <w:szCs w:val="28"/>
        </w:rPr>
        <w:t>Documents can be sent directly or sent to the address:</w:t>
      </w:r>
    </w:p>
    <w:p w:rsidR="00390AE3" w:rsidRPr="00B7121C" w:rsidRDefault="00390AE3" w:rsidP="000F7911">
      <w:pPr>
        <w:spacing w:line="276" w:lineRule="auto"/>
        <w:ind w:left="360" w:firstLine="720"/>
        <w:rPr>
          <w:rFonts w:ascii="Times New Roman" w:hAnsi="Times New Roman" w:cs="Cambria"/>
        </w:rPr>
      </w:pPr>
      <w:r w:rsidRPr="00B7121C">
        <w:rPr>
          <w:rFonts w:ascii="Malgun Gothic" w:eastAsia="Malgun Gothic" w:hAnsi="Malgun Gothic" w:cs="Malgun Gothic"/>
          <w:lang w:eastAsia="ko-KR"/>
        </w:rPr>
        <w:t xml:space="preserve">- </w:t>
      </w:r>
      <w:r w:rsidRPr="00B7121C">
        <w:rPr>
          <w:rFonts w:ascii="Malgun Gothic" w:eastAsia="Malgun Gothic" w:hAnsi="Malgun Gothic" w:cs="Malgun Gothic"/>
          <w:b/>
          <w:lang w:eastAsia="ko-KR"/>
        </w:rPr>
        <w:t xml:space="preserve">  </w:t>
      </w:r>
      <w:r w:rsidRPr="00B7121C">
        <w:rPr>
          <w:rFonts w:ascii="Times New Roman" w:hAnsi="Times New Roman"/>
        </w:rPr>
        <w:t>Production Planning Department at Hyundai Vietnam Shipbuilding Co.,LTD</w:t>
      </w:r>
      <w:r w:rsidRPr="00B7121C">
        <w:rPr>
          <w:rFonts w:ascii="Times New Roman" w:hAnsi="Times New Roman" w:cs="Cambria"/>
        </w:rPr>
        <w:t xml:space="preserve"> </w:t>
      </w:r>
    </w:p>
    <w:p w:rsidR="00636E36" w:rsidRPr="00B7121C" w:rsidRDefault="00390AE3" w:rsidP="000F7911">
      <w:pPr>
        <w:spacing w:line="276" w:lineRule="auto"/>
        <w:ind w:left="360" w:firstLine="720"/>
        <w:rPr>
          <w:rFonts w:ascii="Times New Roman" w:hAnsi="Times New Roman"/>
        </w:rPr>
      </w:pPr>
      <w:r w:rsidRPr="00B7121C">
        <w:rPr>
          <w:rFonts w:ascii="Times New Roman" w:hAnsi="Times New Roman" w:cs="Cambria"/>
        </w:rPr>
        <w:t>-    Address</w:t>
      </w:r>
      <w:r w:rsidR="00636E36" w:rsidRPr="00B7121C">
        <w:rPr>
          <w:rFonts w:ascii="Times New Roman" w:hAnsi="Times New Roman"/>
        </w:rPr>
        <w:t xml:space="preserve">: </w:t>
      </w:r>
      <w:r w:rsidRPr="00B7121C">
        <w:rPr>
          <w:rFonts w:ascii="Times New Roman" w:hAnsi="Times New Roman"/>
        </w:rPr>
        <w:t>01 My Giang, Ninh Phuoc, Ninh Hoa, Khanh Hoa</w:t>
      </w:r>
    </w:p>
    <w:p w:rsidR="00636E36" w:rsidRPr="00B7121C" w:rsidRDefault="00390AE3" w:rsidP="000F7911">
      <w:pPr>
        <w:pStyle w:val="a3"/>
        <w:numPr>
          <w:ilvl w:val="0"/>
          <w:numId w:val="8"/>
        </w:numPr>
        <w:spacing w:line="276" w:lineRule="auto"/>
        <w:ind w:left="1440"/>
        <w:rPr>
          <w:rFonts w:ascii="Times New Roman" w:hAnsi="Times New Roman"/>
        </w:rPr>
      </w:pPr>
      <w:r w:rsidRPr="00B7121C">
        <w:rPr>
          <w:rFonts w:ascii="Times New Roman" w:hAnsi="Times New Roman"/>
        </w:rPr>
        <w:t>Tel</w:t>
      </w:r>
      <w:r w:rsidR="00636E36" w:rsidRPr="00B7121C">
        <w:rPr>
          <w:rFonts w:ascii="Times New Roman" w:hAnsi="Times New Roman"/>
        </w:rPr>
        <w:t xml:space="preserve">: (0258) 3622 101- 2631 </w:t>
      </w:r>
      <w:r w:rsidRPr="00B7121C">
        <w:rPr>
          <w:rFonts w:ascii="Times New Roman" w:hAnsi="Times New Roman"/>
        </w:rPr>
        <w:t>or</w:t>
      </w:r>
      <w:r w:rsidR="00636E36" w:rsidRPr="00B7121C">
        <w:rPr>
          <w:rFonts w:ascii="Times New Roman" w:hAnsi="Times New Roman"/>
        </w:rPr>
        <w:t xml:space="preserve"> 0855985608 (Mr Nam)</w:t>
      </w:r>
    </w:p>
    <w:p w:rsidR="00390AE3" w:rsidRPr="00B7121C" w:rsidRDefault="00390AE3" w:rsidP="000F7911">
      <w:pPr>
        <w:pStyle w:val="a3"/>
        <w:numPr>
          <w:ilvl w:val="0"/>
          <w:numId w:val="8"/>
        </w:numPr>
        <w:spacing w:line="276" w:lineRule="auto"/>
        <w:ind w:left="1440"/>
        <w:rPr>
          <w:rFonts w:ascii="Times New Roman" w:hAnsi="Times New Roman"/>
        </w:rPr>
      </w:pPr>
      <w:r w:rsidRPr="00B7121C">
        <w:rPr>
          <w:rFonts w:ascii="Times New Roman" w:hAnsi="Times New Roman"/>
        </w:rPr>
        <w:t xml:space="preserve">Please leave a phone number to contact                        </w:t>
      </w:r>
    </w:p>
    <w:p w:rsidR="00636E36" w:rsidRDefault="00636E36" w:rsidP="000F7911">
      <w:pPr>
        <w:spacing w:line="276" w:lineRule="auto"/>
        <w:ind w:left="360" w:firstLine="720"/>
        <w:rPr>
          <w:rFonts w:ascii="Times New Roman" w:hAnsi="Times New Roman"/>
          <w:b/>
          <w:color w:val="0070C0"/>
        </w:rPr>
      </w:pPr>
      <w:r w:rsidRPr="00B7121C">
        <w:rPr>
          <w:rFonts w:ascii="Times New Roman" w:hAnsi="Times New Roman"/>
        </w:rPr>
        <w:t xml:space="preserve">-    </w:t>
      </w:r>
      <w:r w:rsidR="00390AE3" w:rsidRPr="00B7121C">
        <w:rPr>
          <w:rFonts w:ascii="Times New Roman" w:hAnsi="Times New Roman"/>
        </w:rPr>
        <w:t>Informations can be sent to email</w:t>
      </w:r>
      <w:r w:rsidRPr="00B7121C">
        <w:rPr>
          <w:rFonts w:ascii="Times New Roman" w:hAnsi="Times New Roman"/>
        </w:rPr>
        <w:t xml:space="preserve">: </w:t>
      </w:r>
      <w:hyperlink r:id="rId9" w:history="1">
        <w:r w:rsidRPr="00B7121C">
          <w:rPr>
            <w:rStyle w:val="a9"/>
            <w:rFonts w:ascii="Times New Roman" w:hAnsi="Times New Roman"/>
            <w:color w:val="0070C0"/>
          </w:rPr>
          <w:t>npnam@hvs.com.vn</w:t>
        </w:r>
      </w:hyperlink>
      <w:r w:rsidRPr="00B7121C">
        <w:rPr>
          <w:rFonts w:ascii="Times New Roman" w:hAnsi="Times New Roman"/>
          <w:b/>
          <w:color w:val="0070C0"/>
        </w:rPr>
        <w:t xml:space="preserve">      </w:t>
      </w:r>
    </w:p>
    <w:p w:rsidR="00B7121C" w:rsidRPr="00B7121C" w:rsidRDefault="00B7121C" w:rsidP="000F7911">
      <w:pPr>
        <w:spacing w:line="276" w:lineRule="auto"/>
        <w:ind w:left="360" w:firstLine="720"/>
        <w:rPr>
          <w:rFonts w:ascii="Times New Roman" w:hAnsi="Times New Roman"/>
          <w:b/>
        </w:rPr>
      </w:pPr>
    </w:p>
    <w:p w:rsidR="00636E36" w:rsidRPr="00BF1FC7" w:rsidRDefault="00636E36" w:rsidP="00B7121C">
      <w:pPr>
        <w:spacing w:line="276" w:lineRule="auto"/>
        <w:ind w:left="270" w:firstLine="540"/>
        <w:rPr>
          <w:rFonts w:ascii="Times New Roman" w:hAnsi="Times New Roman"/>
          <w:b/>
          <w:color w:val="FF0000"/>
          <w:sz w:val="28"/>
          <w:szCs w:val="28"/>
        </w:rPr>
      </w:pPr>
      <w:r w:rsidRPr="00BF1FC7">
        <w:rPr>
          <w:b/>
          <w:color w:val="C00000"/>
          <w:sz w:val="40"/>
          <w:szCs w:val="40"/>
        </w:rPr>
        <w:sym w:font="Wingdings 2" w:char="F043"/>
      </w:r>
      <w:r w:rsidRPr="00BF1FC7">
        <w:rPr>
          <w:b/>
          <w:color w:val="C00000"/>
          <w:sz w:val="28"/>
          <w:szCs w:val="28"/>
        </w:rPr>
        <w:tab/>
      </w:r>
      <w:r w:rsidR="009424BC" w:rsidRPr="00BF1FC7">
        <w:rPr>
          <w:rFonts w:ascii="Times New Roman" w:hAnsi="Times New Roman"/>
          <w:b/>
          <w:color w:val="FF0000"/>
          <w:sz w:val="28"/>
          <w:szCs w:val="28"/>
        </w:rPr>
        <w:t>Attractive income and benefits from HVS</w:t>
      </w:r>
      <w:r w:rsidRPr="00BF1FC7">
        <w:rPr>
          <w:rFonts w:ascii="Times New Roman" w:hAnsi="Times New Roman"/>
          <w:b/>
          <w:color w:val="FF0000"/>
          <w:sz w:val="28"/>
          <w:szCs w:val="28"/>
        </w:rPr>
        <w:t>:</w:t>
      </w:r>
    </w:p>
    <w:p w:rsidR="009424BC" w:rsidRPr="00B7121C" w:rsidRDefault="009424BC" w:rsidP="00B7121C">
      <w:pPr>
        <w:pStyle w:val="a3"/>
        <w:numPr>
          <w:ilvl w:val="0"/>
          <w:numId w:val="12"/>
        </w:numPr>
        <w:spacing w:line="276" w:lineRule="auto"/>
        <w:ind w:left="180" w:firstLine="900"/>
        <w:rPr>
          <w:rFonts w:ascii="Times New Roman" w:hAnsi="Times New Roman"/>
        </w:rPr>
      </w:pPr>
      <w:r w:rsidRPr="00B7121C">
        <w:rPr>
          <w:rFonts w:ascii="Times New Roman" w:hAnsi="Times New Roman"/>
        </w:rPr>
        <w:t>Increase the unit price of man-hours annually</w:t>
      </w:r>
    </w:p>
    <w:p w:rsidR="009424BC" w:rsidRPr="00B7121C" w:rsidRDefault="009424BC" w:rsidP="00B7121C">
      <w:pPr>
        <w:pStyle w:val="a3"/>
        <w:numPr>
          <w:ilvl w:val="0"/>
          <w:numId w:val="12"/>
        </w:numPr>
        <w:spacing w:line="276" w:lineRule="auto"/>
        <w:ind w:left="180" w:firstLine="900"/>
        <w:rPr>
          <w:rFonts w:ascii="Times New Roman" w:hAnsi="Times New Roman"/>
        </w:rPr>
      </w:pPr>
      <w:r w:rsidRPr="00B7121C">
        <w:rPr>
          <w:rFonts w:ascii="Times New Roman" w:hAnsi="Times New Roman"/>
        </w:rPr>
        <w:t>Support % of unit hourly price for the first 3 months</w:t>
      </w:r>
    </w:p>
    <w:p w:rsidR="00B7121C" w:rsidRPr="00B7121C" w:rsidRDefault="009424BC" w:rsidP="00B7121C">
      <w:pPr>
        <w:pStyle w:val="a3"/>
        <w:numPr>
          <w:ilvl w:val="0"/>
          <w:numId w:val="12"/>
        </w:numPr>
        <w:spacing w:line="276" w:lineRule="auto"/>
        <w:ind w:left="180" w:firstLine="900"/>
        <w:rPr>
          <w:rFonts w:ascii="Times New Roman" w:hAnsi="Times New Roman"/>
        </w:rPr>
      </w:pPr>
      <w:r w:rsidRPr="00B7121C">
        <w:rPr>
          <w:rFonts w:ascii="Times New Roman" w:hAnsi="Times New Roman"/>
        </w:rPr>
        <w:t>Support for living expenses, holidays according to attendance</w:t>
      </w:r>
    </w:p>
    <w:p w:rsidR="00B7121C" w:rsidRPr="00B7121C" w:rsidRDefault="00B7121C" w:rsidP="00B7121C">
      <w:pPr>
        <w:pStyle w:val="a3"/>
        <w:numPr>
          <w:ilvl w:val="0"/>
          <w:numId w:val="12"/>
        </w:numPr>
        <w:spacing w:line="276" w:lineRule="auto"/>
        <w:ind w:left="180" w:firstLine="900"/>
        <w:rPr>
          <w:rFonts w:ascii="Times New Roman" w:hAnsi="Times New Roman"/>
        </w:rPr>
      </w:pPr>
      <w:r w:rsidRPr="00B7121C">
        <w:rPr>
          <w:rFonts w:ascii="Times New Roman" w:hAnsi="Times New Roman"/>
        </w:rPr>
        <w:t>Support training fees for new workers</w:t>
      </w:r>
    </w:p>
    <w:p w:rsidR="00BF1FC7" w:rsidRDefault="00BF1FC7" w:rsidP="00F60FBE">
      <w:pPr>
        <w:pStyle w:val="a3"/>
        <w:numPr>
          <w:ilvl w:val="0"/>
          <w:numId w:val="12"/>
        </w:numPr>
        <w:spacing w:line="276" w:lineRule="auto"/>
        <w:ind w:left="180" w:firstLine="900"/>
        <w:rPr>
          <w:rFonts w:ascii="Times New Roman" w:hAnsi="Times New Roman"/>
        </w:rPr>
      </w:pPr>
      <w:r>
        <w:rPr>
          <w:rFonts w:ascii="Times New Roman" w:hAnsi="Times New Roman"/>
        </w:rPr>
        <w:t>Support f</w:t>
      </w:r>
      <w:r w:rsidR="00B7121C" w:rsidRPr="00BF1FC7">
        <w:rPr>
          <w:rFonts w:ascii="Times New Roman" w:hAnsi="Times New Roman"/>
        </w:rPr>
        <w:t xml:space="preserve">ree shuttle bus and uniform </w:t>
      </w:r>
    </w:p>
    <w:p w:rsidR="00B7121C" w:rsidRPr="00BF1FC7" w:rsidRDefault="00B7121C" w:rsidP="00F60FBE">
      <w:pPr>
        <w:pStyle w:val="a3"/>
        <w:numPr>
          <w:ilvl w:val="0"/>
          <w:numId w:val="12"/>
        </w:numPr>
        <w:spacing w:line="276" w:lineRule="auto"/>
        <w:ind w:left="180" w:firstLine="900"/>
        <w:rPr>
          <w:rFonts w:ascii="Times New Roman" w:hAnsi="Times New Roman"/>
        </w:rPr>
      </w:pPr>
      <w:r w:rsidRPr="00BF1FC7">
        <w:rPr>
          <w:rFonts w:ascii="Times New Roman" w:hAnsi="Times New Roman"/>
        </w:rPr>
        <w:t>Support free lunch, breakfast at the company</w:t>
      </w:r>
    </w:p>
    <w:p w:rsidR="00B7121C" w:rsidRPr="00B7121C" w:rsidRDefault="00B7121C" w:rsidP="00B7121C">
      <w:pPr>
        <w:pStyle w:val="a3"/>
        <w:numPr>
          <w:ilvl w:val="0"/>
          <w:numId w:val="12"/>
        </w:numPr>
        <w:spacing w:line="276" w:lineRule="auto"/>
        <w:ind w:left="180" w:firstLine="900"/>
        <w:rPr>
          <w:rFonts w:ascii="Times New Roman" w:hAnsi="Times New Roman"/>
        </w:rPr>
      </w:pPr>
      <w:r w:rsidRPr="00B7121C">
        <w:rPr>
          <w:rFonts w:ascii="Times New Roman" w:hAnsi="Times New Roman"/>
        </w:rPr>
        <w:t xml:space="preserve">Fully </w:t>
      </w:r>
      <w:r w:rsidR="00DF1E3D">
        <w:rPr>
          <w:rFonts w:ascii="Times New Roman" w:hAnsi="Times New Roman"/>
        </w:rPr>
        <w:t>furnished</w:t>
      </w:r>
      <w:r w:rsidRPr="00B7121C">
        <w:rPr>
          <w:rFonts w:ascii="Times New Roman" w:hAnsi="Times New Roman"/>
        </w:rPr>
        <w:t xml:space="preserve"> dormitory </w:t>
      </w:r>
      <w:r w:rsidR="00DF1E3D">
        <w:rPr>
          <w:rFonts w:ascii="Times New Roman" w:hAnsi="Times New Roman"/>
        </w:rPr>
        <w:t>available</w:t>
      </w:r>
    </w:p>
    <w:p w:rsidR="00B7121C" w:rsidRPr="00B7121C" w:rsidRDefault="00B7121C" w:rsidP="00B7121C">
      <w:pPr>
        <w:pStyle w:val="a3"/>
        <w:numPr>
          <w:ilvl w:val="0"/>
          <w:numId w:val="12"/>
        </w:numPr>
        <w:spacing w:line="276" w:lineRule="auto"/>
        <w:ind w:left="180" w:firstLine="900"/>
        <w:rPr>
          <w:rFonts w:ascii="Times New Roman" w:hAnsi="Times New Roman"/>
          <w:b/>
          <w:bCs/>
        </w:rPr>
      </w:pPr>
      <w:r w:rsidRPr="00B7121C">
        <w:rPr>
          <w:rFonts w:ascii="Times New Roman" w:hAnsi="Times New Roman"/>
        </w:rPr>
        <w:t>Incentive bonus for excellent subcontractors by month, quarter and year</w:t>
      </w:r>
    </w:p>
    <w:p w:rsidR="00B7121C" w:rsidRPr="00B7121C" w:rsidRDefault="00B7121C" w:rsidP="00B7121C">
      <w:pPr>
        <w:pStyle w:val="a3"/>
        <w:numPr>
          <w:ilvl w:val="0"/>
          <w:numId w:val="12"/>
        </w:numPr>
        <w:spacing w:line="276" w:lineRule="auto"/>
        <w:ind w:left="180" w:firstLine="900"/>
        <w:rPr>
          <w:rFonts w:ascii="Times New Roman" w:hAnsi="Times New Roman"/>
          <w:bCs/>
        </w:rPr>
      </w:pPr>
      <w:r w:rsidRPr="00B7121C">
        <w:rPr>
          <w:rFonts w:ascii="Times New Roman" w:hAnsi="Times New Roman"/>
          <w:bCs/>
        </w:rPr>
        <w:t>Special: Bonus productivity according to annual business results</w:t>
      </w:r>
    </w:p>
    <w:sectPr w:rsidR="00B7121C" w:rsidRPr="00B7121C" w:rsidSect="0050536A">
      <w:footerReference w:type="default" r:id="rId10"/>
      <w:pgSz w:w="11909" w:h="16834" w:code="9"/>
      <w:pgMar w:top="720" w:right="1008" w:bottom="230" w:left="1008" w:header="274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03" w:rsidRDefault="00152F03" w:rsidP="007E0D15">
      <w:r>
        <w:separator/>
      </w:r>
    </w:p>
  </w:endnote>
  <w:endnote w:type="continuationSeparator" w:id="0">
    <w:p w:rsidR="00152F03" w:rsidRDefault="00152F03" w:rsidP="007E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39" w:rsidRPr="00FB2981" w:rsidRDefault="00152F03" w:rsidP="001F713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03" w:rsidRDefault="00152F03" w:rsidP="007E0D15">
      <w:r>
        <w:separator/>
      </w:r>
    </w:p>
  </w:footnote>
  <w:footnote w:type="continuationSeparator" w:id="0">
    <w:p w:rsidR="00152F03" w:rsidRDefault="00152F03" w:rsidP="007E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507"/>
    <w:multiLevelType w:val="hybridMultilevel"/>
    <w:tmpl w:val="884E777E"/>
    <w:lvl w:ilvl="0" w:tplc="C45A55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F6723"/>
    <w:multiLevelType w:val="hybridMultilevel"/>
    <w:tmpl w:val="FF342922"/>
    <w:lvl w:ilvl="0" w:tplc="D2C67A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3E1"/>
    <w:multiLevelType w:val="hybridMultilevel"/>
    <w:tmpl w:val="84342576"/>
    <w:lvl w:ilvl="0" w:tplc="E02CB3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331BE"/>
    <w:multiLevelType w:val="hybridMultilevel"/>
    <w:tmpl w:val="7D2A4976"/>
    <w:lvl w:ilvl="0" w:tplc="4A8A0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16AF0"/>
    <w:multiLevelType w:val="hybridMultilevel"/>
    <w:tmpl w:val="275435DE"/>
    <w:lvl w:ilvl="0" w:tplc="E11C91F4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C816E4E"/>
    <w:multiLevelType w:val="hybridMultilevel"/>
    <w:tmpl w:val="0AFCAE9C"/>
    <w:lvl w:ilvl="0" w:tplc="1A267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87616E2"/>
    <w:multiLevelType w:val="hybridMultilevel"/>
    <w:tmpl w:val="335243EC"/>
    <w:lvl w:ilvl="0" w:tplc="B9883D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DF68CE"/>
    <w:multiLevelType w:val="hybridMultilevel"/>
    <w:tmpl w:val="612C6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06A29"/>
    <w:multiLevelType w:val="hybridMultilevel"/>
    <w:tmpl w:val="F4061614"/>
    <w:lvl w:ilvl="0" w:tplc="82661594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A250D95"/>
    <w:multiLevelType w:val="hybridMultilevel"/>
    <w:tmpl w:val="10A01C54"/>
    <w:lvl w:ilvl="0" w:tplc="54FA8732">
      <w:start w:val="7"/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D431052"/>
    <w:multiLevelType w:val="hybridMultilevel"/>
    <w:tmpl w:val="5036C19E"/>
    <w:lvl w:ilvl="0" w:tplc="0A84CD1C">
      <w:start w:val="1"/>
      <w:numFmt w:val="decimal"/>
      <w:lvlText w:val="%1."/>
      <w:lvlJc w:val="left"/>
      <w:pPr>
        <w:ind w:left="720" w:hanging="360"/>
      </w:pPr>
      <w:rPr>
        <w:rFonts w:ascii="VNI-Times" w:hAnsi="VNI-Time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86838"/>
    <w:multiLevelType w:val="hybridMultilevel"/>
    <w:tmpl w:val="EF7640C2"/>
    <w:lvl w:ilvl="0" w:tplc="6062E3A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FB66EF"/>
    <w:multiLevelType w:val="hybridMultilevel"/>
    <w:tmpl w:val="2CD2EBA6"/>
    <w:lvl w:ilvl="0" w:tplc="D4F40E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34B5F"/>
    <w:multiLevelType w:val="hybridMultilevel"/>
    <w:tmpl w:val="CA106BCC"/>
    <w:lvl w:ilvl="0" w:tplc="F71C9AA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CAB7C6B"/>
    <w:multiLevelType w:val="hybridMultilevel"/>
    <w:tmpl w:val="DFD0CAA8"/>
    <w:lvl w:ilvl="0" w:tplc="A21C80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14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EA"/>
    <w:rsid w:val="00060747"/>
    <w:rsid w:val="000616F7"/>
    <w:rsid w:val="00072849"/>
    <w:rsid w:val="000A0A18"/>
    <w:rsid w:val="000A3191"/>
    <w:rsid w:val="000C43BE"/>
    <w:rsid w:val="000C5062"/>
    <w:rsid w:val="000D1D39"/>
    <w:rsid w:val="000D7EB2"/>
    <w:rsid w:val="000E50C9"/>
    <w:rsid w:val="000F7911"/>
    <w:rsid w:val="001027C9"/>
    <w:rsid w:val="00104CB3"/>
    <w:rsid w:val="00104CB9"/>
    <w:rsid w:val="00105FFA"/>
    <w:rsid w:val="00152F03"/>
    <w:rsid w:val="00166DFA"/>
    <w:rsid w:val="001707CE"/>
    <w:rsid w:val="00184C08"/>
    <w:rsid w:val="001A18AE"/>
    <w:rsid w:val="001B4DF3"/>
    <w:rsid w:val="001D2519"/>
    <w:rsid w:val="001D376C"/>
    <w:rsid w:val="001F379A"/>
    <w:rsid w:val="00213DF0"/>
    <w:rsid w:val="00234732"/>
    <w:rsid w:val="00245731"/>
    <w:rsid w:val="00250121"/>
    <w:rsid w:val="00274B55"/>
    <w:rsid w:val="00283627"/>
    <w:rsid w:val="00292A51"/>
    <w:rsid w:val="002A34EA"/>
    <w:rsid w:val="002A4A14"/>
    <w:rsid w:val="002B2C58"/>
    <w:rsid w:val="002C5007"/>
    <w:rsid w:val="002C6638"/>
    <w:rsid w:val="002D5EE5"/>
    <w:rsid w:val="0030155D"/>
    <w:rsid w:val="00313630"/>
    <w:rsid w:val="00314B96"/>
    <w:rsid w:val="0032178F"/>
    <w:rsid w:val="00365793"/>
    <w:rsid w:val="0037554D"/>
    <w:rsid w:val="0037592B"/>
    <w:rsid w:val="00381CF8"/>
    <w:rsid w:val="00390AE3"/>
    <w:rsid w:val="003971CF"/>
    <w:rsid w:val="003A44AF"/>
    <w:rsid w:val="00400E87"/>
    <w:rsid w:val="00453EFC"/>
    <w:rsid w:val="004747E8"/>
    <w:rsid w:val="004B4271"/>
    <w:rsid w:val="004E4BBA"/>
    <w:rsid w:val="004E63F9"/>
    <w:rsid w:val="004F49D3"/>
    <w:rsid w:val="00507F83"/>
    <w:rsid w:val="005425D5"/>
    <w:rsid w:val="00553FFA"/>
    <w:rsid w:val="00580A20"/>
    <w:rsid w:val="005834B8"/>
    <w:rsid w:val="00597E46"/>
    <w:rsid w:val="005A7A91"/>
    <w:rsid w:val="005B15B0"/>
    <w:rsid w:val="005C6F3F"/>
    <w:rsid w:val="005C7BCE"/>
    <w:rsid w:val="005D093F"/>
    <w:rsid w:val="005F3E1A"/>
    <w:rsid w:val="006161AB"/>
    <w:rsid w:val="00626601"/>
    <w:rsid w:val="00636E36"/>
    <w:rsid w:val="00644B20"/>
    <w:rsid w:val="00653140"/>
    <w:rsid w:val="006721A5"/>
    <w:rsid w:val="00684D8D"/>
    <w:rsid w:val="006B483A"/>
    <w:rsid w:val="006C4453"/>
    <w:rsid w:val="006D2558"/>
    <w:rsid w:val="006D5221"/>
    <w:rsid w:val="006F74BE"/>
    <w:rsid w:val="00705EF5"/>
    <w:rsid w:val="00732AF9"/>
    <w:rsid w:val="00740ED4"/>
    <w:rsid w:val="007453F2"/>
    <w:rsid w:val="00753BA1"/>
    <w:rsid w:val="00765A23"/>
    <w:rsid w:val="00770647"/>
    <w:rsid w:val="00773062"/>
    <w:rsid w:val="007760C5"/>
    <w:rsid w:val="007923A1"/>
    <w:rsid w:val="007B0178"/>
    <w:rsid w:val="007C74D8"/>
    <w:rsid w:val="007E0D15"/>
    <w:rsid w:val="007E1EB6"/>
    <w:rsid w:val="007E2380"/>
    <w:rsid w:val="00847C78"/>
    <w:rsid w:val="00877D3F"/>
    <w:rsid w:val="008876B3"/>
    <w:rsid w:val="0089258F"/>
    <w:rsid w:val="008A4EBA"/>
    <w:rsid w:val="008A53AD"/>
    <w:rsid w:val="008C0007"/>
    <w:rsid w:val="008C34F5"/>
    <w:rsid w:val="008D7B94"/>
    <w:rsid w:val="008E7F5E"/>
    <w:rsid w:val="00916957"/>
    <w:rsid w:val="00936155"/>
    <w:rsid w:val="009424BC"/>
    <w:rsid w:val="00956856"/>
    <w:rsid w:val="00986AC3"/>
    <w:rsid w:val="009A2038"/>
    <w:rsid w:val="009B62D1"/>
    <w:rsid w:val="009C104E"/>
    <w:rsid w:val="009D63DE"/>
    <w:rsid w:val="00A22531"/>
    <w:rsid w:val="00A52805"/>
    <w:rsid w:val="00A6718B"/>
    <w:rsid w:val="00A819F7"/>
    <w:rsid w:val="00A85A5D"/>
    <w:rsid w:val="00A85D0B"/>
    <w:rsid w:val="00AA13E8"/>
    <w:rsid w:val="00AC7C1F"/>
    <w:rsid w:val="00AD0E17"/>
    <w:rsid w:val="00B1097F"/>
    <w:rsid w:val="00B10A8B"/>
    <w:rsid w:val="00B13FDD"/>
    <w:rsid w:val="00B157B8"/>
    <w:rsid w:val="00B42B1B"/>
    <w:rsid w:val="00B7121C"/>
    <w:rsid w:val="00B72D20"/>
    <w:rsid w:val="00B76D1C"/>
    <w:rsid w:val="00B921BE"/>
    <w:rsid w:val="00B94AFB"/>
    <w:rsid w:val="00BC1FB0"/>
    <w:rsid w:val="00BD06DE"/>
    <w:rsid w:val="00BF1FC7"/>
    <w:rsid w:val="00C10CF1"/>
    <w:rsid w:val="00C161A1"/>
    <w:rsid w:val="00C17DD2"/>
    <w:rsid w:val="00C71853"/>
    <w:rsid w:val="00C850E2"/>
    <w:rsid w:val="00CA0CE0"/>
    <w:rsid w:val="00CC21BA"/>
    <w:rsid w:val="00CC3E87"/>
    <w:rsid w:val="00CD2D53"/>
    <w:rsid w:val="00CE7A02"/>
    <w:rsid w:val="00CF2F91"/>
    <w:rsid w:val="00CF4993"/>
    <w:rsid w:val="00CF5668"/>
    <w:rsid w:val="00D02DB4"/>
    <w:rsid w:val="00D07879"/>
    <w:rsid w:val="00D33564"/>
    <w:rsid w:val="00D46F51"/>
    <w:rsid w:val="00D6656A"/>
    <w:rsid w:val="00D81F14"/>
    <w:rsid w:val="00D864C1"/>
    <w:rsid w:val="00DA2466"/>
    <w:rsid w:val="00DA7627"/>
    <w:rsid w:val="00DB06D1"/>
    <w:rsid w:val="00DF1E3D"/>
    <w:rsid w:val="00E05601"/>
    <w:rsid w:val="00E05932"/>
    <w:rsid w:val="00E05A97"/>
    <w:rsid w:val="00E34192"/>
    <w:rsid w:val="00E46791"/>
    <w:rsid w:val="00E4693D"/>
    <w:rsid w:val="00E92967"/>
    <w:rsid w:val="00E96890"/>
    <w:rsid w:val="00EB1865"/>
    <w:rsid w:val="00EC2A51"/>
    <w:rsid w:val="00ED0CB9"/>
    <w:rsid w:val="00F01CD3"/>
    <w:rsid w:val="00F20744"/>
    <w:rsid w:val="00F34AA0"/>
    <w:rsid w:val="00F36C1A"/>
    <w:rsid w:val="00F540A8"/>
    <w:rsid w:val="00F619B6"/>
    <w:rsid w:val="00F637D8"/>
    <w:rsid w:val="00F67167"/>
    <w:rsid w:val="00F71A2E"/>
    <w:rsid w:val="00F764CE"/>
    <w:rsid w:val="00FA0F8A"/>
    <w:rsid w:val="00FA4FC4"/>
    <w:rsid w:val="00FB344B"/>
    <w:rsid w:val="00FB59AC"/>
    <w:rsid w:val="00FB6BDE"/>
    <w:rsid w:val="00FD178B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5392E-207E-4D84-AE1C-ECEE2C4F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4EA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EA"/>
    <w:pPr>
      <w:ind w:left="720"/>
      <w:contextualSpacing/>
    </w:pPr>
  </w:style>
  <w:style w:type="paragraph" w:styleId="a4">
    <w:name w:val="header"/>
    <w:basedOn w:val="a"/>
    <w:link w:val="Char"/>
    <w:rsid w:val="002A34EA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rsid w:val="002A34EA"/>
    <w:rPr>
      <w:rFonts w:ascii="VNI-Times" w:eastAsia="Times New Roman" w:hAnsi="VNI-Times" w:cs="Times New Roman"/>
      <w:sz w:val="24"/>
      <w:szCs w:val="24"/>
      <w:lang w:eastAsia="en-US"/>
    </w:rPr>
  </w:style>
  <w:style w:type="paragraph" w:styleId="a5">
    <w:name w:val="footer"/>
    <w:basedOn w:val="a"/>
    <w:link w:val="Char0"/>
    <w:rsid w:val="002A34EA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rsid w:val="002A34EA"/>
    <w:rPr>
      <w:rFonts w:ascii="VNI-Times" w:eastAsia="Times New Roman" w:hAnsi="VNI-Times" w:cs="Times New Roman"/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7E0D15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E0D15"/>
    <w:rPr>
      <w:rFonts w:ascii="Segoe UI" w:eastAsia="Times New Roman" w:hAnsi="Segoe UI" w:cs="Segoe UI"/>
      <w:sz w:val="18"/>
      <w:szCs w:val="18"/>
      <w:lang w:eastAsia="en-US"/>
    </w:rPr>
  </w:style>
  <w:style w:type="paragraph" w:styleId="a7">
    <w:name w:val="Normal (Web)"/>
    <w:basedOn w:val="a"/>
    <w:uiPriority w:val="99"/>
    <w:semiHidden/>
    <w:unhideWhenUsed/>
    <w:rsid w:val="00250121"/>
    <w:pPr>
      <w:spacing w:before="100" w:beforeAutospacing="1" w:after="100" w:afterAutospacing="1"/>
    </w:pPr>
    <w:rPr>
      <w:rFonts w:ascii="Times New Roman" w:hAnsi="Times New Roman"/>
      <w:lang w:eastAsia="ko-KR"/>
    </w:rPr>
  </w:style>
  <w:style w:type="character" w:styleId="a8">
    <w:name w:val="Strong"/>
    <w:basedOn w:val="a0"/>
    <w:uiPriority w:val="22"/>
    <w:qFormat/>
    <w:rsid w:val="00250121"/>
    <w:rPr>
      <w:b/>
      <w:bCs/>
    </w:rPr>
  </w:style>
  <w:style w:type="character" w:styleId="a9">
    <w:name w:val="Hyperlink"/>
    <w:basedOn w:val="a0"/>
    <w:uiPriority w:val="99"/>
    <w:unhideWhenUsed/>
    <w:rsid w:val="00FA4F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nam@hvs.com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pnam@hvs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33F9-8020-4C9D-97C2-D8DF1C60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D2299</cp:lastModifiedBy>
  <cp:revision>2</cp:revision>
  <cp:lastPrinted>2024-03-28T01:12:00Z</cp:lastPrinted>
  <dcterms:created xsi:type="dcterms:W3CDTF">2024-04-01T03:18:00Z</dcterms:created>
  <dcterms:modified xsi:type="dcterms:W3CDTF">2024-04-01T03:18:00Z</dcterms:modified>
</cp:coreProperties>
</file>